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70FB" w14:textId="77777777" w:rsidR="006623E5" w:rsidRDefault="006623E5" w:rsidP="006623E5">
      <w:pPr>
        <w:ind w:firstLine="1429"/>
        <w:jc w:val="center"/>
        <w:rPr>
          <w:rFonts w:ascii="TH SarabunIT๙" w:hAnsi="TH SarabunIT๙" w:cs="TH SarabunIT๙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B24">
        <w:rPr>
          <w:rFonts w:ascii="TH SarabunIT๙" w:hAnsi="TH SarabunIT๙" w:cs="TH SarabunIT๙" w:hint="cs"/>
          <w:b/>
          <w:bCs/>
          <w:sz w:val="32"/>
          <w:szCs w:val="32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ที่ปรึกษาด้านสมุนไพรประจำท้องถิ่นตำบลกุดชมภู</w:t>
      </w:r>
    </w:p>
    <w:p w14:paraId="03D5CD77" w14:textId="61ED60CA" w:rsidR="006623E5" w:rsidRDefault="006623E5" w:rsidP="006623E5">
      <w:pPr>
        <w:ind w:firstLine="720"/>
        <w:jc w:val="thaiDistribute"/>
        <w:rPr>
          <w:rFonts w:ascii="TH SarabunIT๙" w:hAnsi="TH SarabunIT๙" w:cs="TH SarabunIT๙"/>
          <w:color w:val="221E1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Pr="00EE4AE2">
        <w:rPr>
          <w:rFonts w:ascii="TH SarabunIT๙" w:hAnsi="TH SarabunIT๙" w:cs="TH SarabunIT๙"/>
          <w:sz w:val="32"/>
          <w:szCs w:val="32"/>
          <w:cs/>
        </w:rPr>
        <w:t>มีความสามารถหรือภารกิจในการน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4AE2">
        <w:rPr>
          <w:rFonts w:ascii="TH SarabunIT๙" w:hAnsi="TH SarabunIT๙" w:cs="TH SarabunIT๙"/>
          <w:sz w:val="32"/>
          <w:szCs w:val="32"/>
          <w:cs/>
        </w:rPr>
        <w:t>ภูมิปัญญาชาวบ้าน หรือ ภูมิปัญญาท้องถิ่นไปแก้ปัญหาหรือถ่ายทอดในท้องถิ่น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0CC07E" w14:textId="5F298C2C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 wp14:anchorId="02563ACF" wp14:editId="68C0174E">
            <wp:simplePos x="0" y="0"/>
            <wp:positionH relativeFrom="margin">
              <wp:posOffset>1343025</wp:posOffset>
            </wp:positionH>
            <wp:positionV relativeFrom="paragraph">
              <wp:posOffset>127635</wp:posOffset>
            </wp:positionV>
            <wp:extent cx="3809550" cy="4210957"/>
            <wp:effectExtent l="1257300" t="114300" r="114935" b="170815"/>
            <wp:wrapNone/>
            <wp:docPr id="104" name="รูปภาพ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รูปภาพ 1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6" r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50" cy="4210957"/>
                    </a:xfrm>
                    <a:prstGeom prst="rect">
                      <a:avLst/>
                    </a:prstGeom>
                    <a:ln w="1270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16AAE" w14:textId="2E6363A3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7DA664EE" w14:textId="76456466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737B08DA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520F7FEA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37AB236D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3B7AEA42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7579C1C3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5B0B433C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5A1F3621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7A6C67F3" w14:textId="77777777" w:rsidR="006623E5" w:rsidRDefault="006623E5" w:rsidP="006623E5">
      <w:pPr>
        <w:pStyle w:val="a3"/>
        <w:ind w:left="1069"/>
        <w:jc w:val="center"/>
        <w:rPr>
          <w:rFonts w:ascii="TH SarabunIT๙" w:hAnsi="TH SarabunIT๙" w:cs="TH SarabunIT๙"/>
          <w:color w:val="221E1F"/>
          <w:sz w:val="32"/>
          <w:szCs w:val="32"/>
        </w:rPr>
      </w:pPr>
    </w:p>
    <w:p w14:paraId="2BDCDEEC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5360D122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4443F78B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7E7C6270" w14:textId="77777777" w:rsidR="006623E5" w:rsidRDefault="006623E5" w:rsidP="006623E5">
      <w:pPr>
        <w:pStyle w:val="a3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04D965D1" w14:textId="77777777" w:rsidR="006623E5" w:rsidRDefault="006623E5" w:rsidP="006623E5">
      <w:pPr>
        <w:pStyle w:val="a3"/>
        <w:ind w:left="1069"/>
        <w:jc w:val="center"/>
        <w:rPr>
          <w:rFonts w:ascii="TH SarabunIT๙" w:hAnsi="TH SarabunIT๙" w:cs="TH SarabunIT๙"/>
          <w:color w:val="221E1F"/>
          <w:sz w:val="32"/>
          <w:szCs w:val="32"/>
        </w:rPr>
      </w:pPr>
    </w:p>
    <w:p w14:paraId="2323B19C" w14:textId="77777777" w:rsidR="006623E5" w:rsidRDefault="006623E5" w:rsidP="006623E5">
      <w:pPr>
        <w:pStyle w:val="a3"/>
        <w:ind w:left="1069"/>
        <w:jc w:val="center"/>
        <w:rPr>
          <w:rFonts w:ascii="TH SarabunIT๙" w:hAnsi="TH SarabunIT๙" w:cs="TH SarabunIT๙"/>
          <w:color w:val="221E1F"/>
          <w:sz w:val="32"/>
          <w:szCs w:val="32"/>
        </w:rPr>
      </w:pPr>
    </w:p>
    <w:p w14:paraId="27D5AEA0" w14:textId="77777777" w:rsidR="006623E5" w:rsidRDefault="006623E5" w:rsidP="006623E5">
      <w:pPr>
        <w:pStyle w:val="a3"/>
        <w:ind w:left="1069"/>
        <w:jc w:val="center"/>
        <w:rPr>
          <w:rFonts w:ascii="TH SarabunIT๙" w:hAnsi="TH SarabunIT๙" w:cs="TH SarabunIT๙"/>
          <w:color w:val="221E1F"/>
          <w:sz w:val="32"/>
          <w:szCs w:val="32"/>
        </w:rPr>
      </w:pPr>
    </w:p>
    <w:p w14:paraId="2B61675E" w14:textId="6AA71B78" w:rsidR="006623E5" w:rsidRPr="00387E2C" w:rsidRDefault="006623E5" w:rsidP="006623E5">
      <w:pPr>
        <w:pStyle w:val="a3"/>
        <w:ind w:left="1069"/>
        <w:jc w:val="center"/>
        <w:rPr>
          <w:rFonts w:ascii="TH SarabunIT๙" w:hAnsi="TH SarabunIT๙" w:cs="TH SarabunIT๙"/>
          <w:iCs/>
          <w:color w:val="221E1F"/>
          <w:sz w:val="32"/>
          <w:szCs w:val="32"/>
        </w:rPr>
      </w:pPr>
      <w:r w:rsidRPr="00387E2C">
        <w:rPr>
          <w:rFonts w:ascii="TH SarabunIT๙" w:hAnsi="TH SarabunIT๙" w:cs="TH SarabunIT๙"/>
          <w:color w:val="221E1F"/>
          <w:sz w:val="32"/>
          <w:szCs w:val="32"/>
          <w:cs/>
        </w:rPr>
        <w:t xml:space="preserve">นายบุญครอง  </w:t>
      </w:r>
      <w:proofErr w:type="spellStart"/>
      <w:r w:rsidRPr="00387E2C">
        <w:rPr>
          <w:rFonts w:ascii="TH SarabunIT๙" w:hAnsi="TH SarabunIT๙" w:cs="TH SarabunIT๙"/>
          <w:color w:val="221E1F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color w:val="221E1F"/>
          <w:sz w:val="32"/>
          <w:szCs w:val="32"/>
          <w:cs/>
        </w:rPr>
        <w:t>ณตรง</w:t>
      </w:r>
    </w:p>
    <w:p w14:paraId="52C755BE" w14:textId="77777777" w:rsidR="006623E5" w:rsidRPr="00387E2C" w:rsidRDefault="006623E5" w:rsidP="006623E5">
      <w:pPr>
        <w:pStyle w:val="a3"/>
        <w:ind w:left="106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E2C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เชี่ยวชาญในการรักษางูสวัด</w:t>
      </w:r>
    </w:p>
    <w:p w14:paraId="443136A3" w14:textId="77777777" w:rsidR="006623E5" w:rsidRPr="00387E2C" w:rsidRDefault="006623E5" w:rsidP="006623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ประวัติ </w:t>
      </w:r>
    </w:p>
    <w:p w14:paraId="2F09D22C" w14:textId="77777777" w:rsidR="006623E5" w:rsidRPr="00387E2C" w:rsidRDefault="006623E5" w:rsidP="00662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นายบุญครอง 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>ณตรง อายุ 71 ปี เกิดเมื่อวันที่ 7 เดือนกุมภาพันธ์ พ.ศ. 2495 อาศัยอยู่บ้านเลขที่ 129 หมู่ที่ 10 บ้านแสนตอ ตำบลกุดชมภู อำเภอ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พิบู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>ลม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 xml:space="preserve">สาหาร จังหวัดอุบลราชธานี สมรสกับนางบัวลา 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 xml:space="preserve">ณตรง  มีบุตร 3 คน ปัจจุบันมีจำนวนสมาชิกในครอบครัวทั้งสิ้น 2 คน ครอบครัวของนายบุญครอง    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 xml:space="preserve">ณตรง มีการใช้ชีวิตแบบเศรษฐกิจพอเพียง ปลูกผัก เลี้ยงปลา และมีวิถีชีวิตที่เรียบง่าย </w:t>
      </w:r>
    </w:p>
    <w:p w14:paraId="26D0BC5A" w14:textId="32EF1C9A" w:rsidR="006623E5" w:rsidRDefault="006623E5" w:rsidP="00662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 xml:space="preserve">ด้านการศึกษา นายบุญครอง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>ณตรง จบการศึกษาระดับมัธยมศึกษาตอนต้น จาก</w:t>
      </w:r>
      <w:r w:rsidR="00FF59B6" w:rsidRPr="00FF59B6">
        <w:rPr>
          <w:rFonts w:ascii="TH SarabunIT๙" w:hAnsi="TH SarabunIT๙" w:cs="TH SarabunIT๙"/>
          <w:sz w:val="32"/>
          <w:szCs w:val="32"/>
          <w:cs/>
        </w:rPr>
        <w:t xml:space="preserve">ศูนย์การศึกษานอกระบบและการศึกษาตามอัธยาศัย  </w:t>
      </w:r>
      <w:r w:rsidRPr="00387E2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พิบู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>ลม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 xml:space="preserve">สาหาร จังหวัดอุบลราชธานี สามารถอ่านออกและเขียนได้อย่างคล่องแคล่ว  ได้อันดับที่ 1 ในทุก ๆ ปีการศึกษา  </w:t>
      </w:r>
    </w:p>
    <w:p w14:paraId="01D7C559" w14:textId="175F55EF" w:rsidR="006623E5" w:rsidRPr="00387E2C" w:rsidRDefault="006623E5" w:rsidP="006623E5">
      <w:pPr>
        <w:pStyle w:val="a3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87E2C">
        <w:rPr>
          <w:rFonts w:ascii="TH SarabunIT๙" w:hAnsi="TH SarabunIT๙" w:cs="TH SarabunIT๙"/>
          <w:sz w:val="32"/>
          <w:szCs w:val="32"/>
        </w:rPr>
        <w:t>-</w:t>
      </w:r>
    </w:p>
    <w:p w14:paraId="30D67E6C" w14:textId="77777777" w:rsidR="006623E5" w:rsidRPr="00387E2C" w:rsidRDefault="006623E5" w:rsidP="006623E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 xml:space="preserve">ด้านการทำงาน </w:t>
      </w:r>
    </w:p>
    <w:p w14:paraId="2FBCB1C7" w14:textId="77777777" w:rsidR="006623E5" w:rsidRPr="00387E2C" w:rsidRDefault="006623E5" w:rsidP="006623E5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 xml:space="preserve">1. เป็นอดีตผู้ช่วยผู้ใหญ่บ้านแสนตอ หมู่ที่ 10 </w:t>
      </w:r>
      <w:r w:rsidRPr="00387E2C">
        <w:rPr>
          <w:rFonts w:ascii="TH SarabunIT๙" w:hAnsi="TH SarabunIT๙" w:cs="TH SarabunIT๙"/>
          <w:sz w:val="32"/>
          <w:szCs w:val="32"/>
        </w:rPr>
        <w:t xml:space="preserve">  </w:t>
      </w:r>
      <w:r w:rsidRPr="00387E2C">
        <w:rPr>
          <w:rFonts w:ascii="TH SarabunIT๙" w:hAnsi="TH SarabunIT๙" w:cs="TH SarabunIT๙"/>
          <w:sz w:val="32"/>
          <w:szCs w:val="32"/>
          <w:cs/>
        </w:rPr>
        <w:t>จำนวน 2 สมัย (10ปี)</w:t>
      </w:r>
    </w:p>
    <w:p w14:paraId="74FCF023" w14:textId="77777777" w:rsidR="006623E5" w:rsidRPr="00387E2C" w:rsidRDefault="006623E5" w:rsidP="006623E5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 xml:space="preserve">2. เป็นผู้ใหญ่บ้านแสนตอ หมู่ที่ 10 </w:t>
      </w:r>
      <w:r w:rsidRPr="00387E2C">
        <w:rPr>
          <w:rFonts w:ascii="TH SarabunIT๙" w:hAnsi="TH SarabunIT๙" w:cs="TH SarabunIT๙"/>
          <w:sz w:val="32"/>
          <w:szCs w:val="32"/>
        </w:rPr>
        <w:t xml:space="preserve">  </w:t>
      </w:r>
      <w:r w:rsidRPr="00387E2C">
        <w:rPr>
          <w:rFonts w:ascii="TH SarabunIT๙" w:hAnsi="TH SarabunIT๙" w:cs="TH SarabunIT๙"/>
          <w:sz w:val="32"/>
          <w:szCs w:val="32"/>
          <w:cs/>
        </w:rPr>
        <w:t>จำนวน 2 สมัย (7 ปี) เก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ษียญ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>อายุราชการ</w:t>
      </w:r>
    </w:p>
    <w:p w14:paraId="26956E8B" w14:textId="77777777" w:rsidR="006623E5" w:rsidRPr="00387E2C" w:rsidRDefault="006623E5" w:rsidP="006623E5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 xml:space="preserve">3. เป็นสมาชิกสภาองค์การบริหารส่วนตำบล </w:t>
      </w:r>
    </w:p>
    <w:p w14:paraId="2506D0AD" w14:textId="050E1041" w:rsidR="006623E5" w:rsidRPr="00387E2C" w:rsidRDefault="006623E5" w:rsidP="006623E5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4. เป็นประธานศูนย์ช่างประจำชุมชนเทิดไท้องค์ราชัน</w:t>
      </w:r>
    </w:p>
    <w:p w14:paraId="118040F6" w14:textId="10DDA0C6" w:rsidR="006623E5" w:rsidRPr="00387E2C" w:rsidRDefault="006623E5" w:rsidP="006623E5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5. เป็นประธานกลุ่มต่อเรือไฟเบอร</w:t>
      </w:r>
      <w:r w:rsidR="00C26C5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87E2C">
        <w:rPr>
          <w:rFonts w:ascii="TH SarabunIT๙" w:hAnsi="TH SarabunIT๙" w:cs="TH SarabunIT๙"/>
          <w:sz w:val="32"/>
          <w:szCs w:val="32"/>
          <w:cs/>
        </w:rPr>
        <w:t>กลาส</w:t>
      </w:r>
    </w:p>
    <w:p w14:paraId="0048D51E" w14:textId="77777777" w:rsidR="006623E5" w:rsidRPr="00387E2C" w:rsidRDefault="006623E5" w:rsidP="006623E5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6. เป็นคณะกรรมการต่าง ๆ ในหมู่บ้าน</w:t>
      </w:r>
    </w:p>
    <w:p w14:paraId="052498C6" w14:textId="77777777" w:rsidR="006623E5" w:rsidRPr="00387E2C" w:rsidRDefault="006623E5" w:rsidP="006623E5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7.  เป็นคณะกรรมการต่าง ๆ ในหน่วยงานราชการ</w:t>
      </w:r>
    </w:p>
    <w:p w14:paraId="6805923C" w14:textId="77777777" w:rsidR="006623E5" w:rsidRPr="00387E2C" w:rsidRDefault="006623E5" w:rsidP="006623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นายบุญครอง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>ณตรง มีอาชีพและรายได้หลักจากเบี้ยยังชีพผู้สูงอายุ เดือนละ 700 บาท (รายได้เฉลี่ยต่อปีประมาณ 8,400 บาท/ปี) รายได้จากการทำนา รายได้จากอาชีพประมงโดยการหาปลาจากแม่น้ำมูล และการต่อเรือไฟเบอร์กลาสจำหน่าย</w:t>
      </w:r>
    </w:p>
    <w:p w14:paraId="38C7F9C0" w14:textId="77777777" w:rsidR="006623E5" w:rsidRPr="00387E2C" w:rsidRDefault="006623E5" w:rsidP="00662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>สภาพบริเวณพื้นที่รอบบ้าน จากการสังเกตบริเวณรอบบ้าน มีการจัดเก็บของใช้และอุปกรณ์ต่าง ๆ ตามพื้นที่รอบบ้าน เช่น แห อวน อุปกรณ์ดักปลาต่าง ๆ อีกทั้งยังมีการปลูกผักสวนครัว ผลไม้ กล้วย พริก และยังปลูกมะนาวเพื่อจำหน่ายให้แก่ผู้มาติดต่อขอซื้อ มีการเลี้ยงปลาในสระน้ำข้างบ้านเพื่อจับมาบริโภคในครอบครัวและจำหน่ายในหมู่บ้าน ด้านหน้าบ้านจะเป็นริมตลิ่งแม่น้ำมูล ซึ่งในฤดูแล้งก็สามารถไปหาปลาในแม่น้ำมูลเพื่อจำหน่ายและทำปลาร้าไว้ขาย</w:t>
      </w:r>
    </w:p>
    <w:p w14:paraId="6AC5084C" w14:textId="77777777" w:rsidR="006623E5" w:rsidRPr="00387E2C" w:rsidRDefault="006623E5" w:rsidP="00662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 xml:space="preserve">ในด้านอุปนิสัยใจคอ จากการสังเกตจากการสัมภาษณ์พบว่า นายบุญครอง 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 xml:space="preserve">ณตรง  เป็นคนใจเย็น สุขุม  รอบคอบ พูดจาฉะฉาน สามารถสื่อสารและถ่ายทอดความรู้ได้เป็นอย่างดี ร่าเริง แจ่มใส อัธยาศัยดี มักให้ความช่วยเหลือผู้อื่น สภาพบ้านเป็นบ้าน 1 ชั้นยกสูง หน้าบ้านติดกับแม่น้ำมูล  รอบ ๆ บ้านเต็มไปด้วยพืชผักสวนครัวรั้วกินได้  หลังบ้านเป็นสวนมะนาวสามารถสร้างรายได้ให้กับครอบครัว  มีต้นมะม่วง ดูแล้วสะอาด  ร่มรื่น  น่าอยู่อาศัยเป็นอย่างยิ่ง </w:t>
      </w:r>
    </w:p>
    <w:p w14:paraId="23DC4BBD" w14:textId="77777777" w:rsidR="006623E5" w:rsidRPr="00387E2C" w:rsidRDefault="006623E5" w:rsidP="006623E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2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ประวัติการเป็นหมอพื้นบ้าน</w:t>
      </w:r>
    </w:p>
    <w:p w14:paraId="55525C83" w14:textId="77777777" w:rsidR="006623E5" w:rsidRPr="00387E2C" w:rsidRDefault="006623E5" w:rsidP="006623E5">
      <w:pPr>
        <w:spacing w:after="0"/>
        <w:jc w:val="thaiDistribute"/>
        <w:rPr>
          <w:rFonts w:ascii="TH SarabunIT๙" w:hAnsi="TH SarabunIT๙" w:cs="TH SarabunIT๙"/>
          <w:color w:val="4472C4" w:themeColor="accent1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นายบุญครอง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 xml:space="preserve">ณตรง เริ่มเรียนการเป่ารักษาโรคงูสวัดตั้งแต่อายุ 50 ปี โดยเรียนรู้จากบิดาซึ่งเป็นผู้เชี่ยวชาญด้านการเป่างูสวัด </w:t>
      </w:r>
      <w:r w:rsidRPr="00387E2C">
        <w:rPr>
          <w:rFonts w:ascii="TH SarabunIT๙" w:hAnsi="TH SarabunIT๙" w:cs="TH SarabunIT๙"/>
          <w:color w:val="4472C4" w:themeColor="accent1"/>
          <w:sz w:val="32"/>
          <w:szCs w:val="32"/>
          <w:cs/>
        </w:rPr>
        <w:t xml:space="preserve">  </w:t>
      </w:r>
    </w:p>
    <w:p w14:paraId="53B3F909" w14:textId="565B279A" w:rsidR="006623E5" w:rsidRDefault="006623E5" w:rsidP="006623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>ครั้งแรกที่ทำการรักษาโดยการเป่าโรคงูสวัด มีอายุ 55 ปี โดยได้รักษาชาวบ้านหนองยาว อำเภอเดชอุดม จังหวัดอุบลราชธานี ซึ่งขณะนั้นตนเองมีเครื่องเสียงรับจ้างไปกับหมอลำซิ่ง ประจำอยู่กับวงหมอลำซิ่งของหมอลำโสภา พิมมะสี  แต่ถ้าว่างงานก็สามารถรับงานนอกอื่น ๆ ได้ เพราะเป็นเจ้าของเอง  วันนั้นมีงานแสดงที่อำเภอเดชอุดมซึ่งอยู่ไม่ไกลจากบ้านพักของหมอลำโสภา พิมมะศรี  หลังจากงานแสดงจึงเข้าพักที่บ้านของหมอลำโสภา   และได้ทราบว่าญาติของหมดลำโสภา  ไม่สบายมีผื่นขึ้น ปวดแสบ ปวดร้อน แล้วเปิดแผลให้ดู ตนเองจึงได้ลองทำการเป่ารักษาให้ โดยให้เตรียมหมากแห้ง 7 ฝาน เมื่อได้หมากแห้งมาแล้วจึงได้ทำการรักษาตามที่ตนได้รับการถ่ายทอดมาจากบิดา        เมื่อทำการรักษาเสร็จได้ถามอาการผู้ป่วยว่ารู้สึกอย่างไรบ้าง  ซึ่งได้คำตอบว่าเย็น และได้ทำการรักษาเป็นเวลา  3  วัน  ปรากฏว่าแผลตกสะเก็ดหายดี  นับจากวันนั้นเป็นต้นมาจึงได้ทำการรักษางูสวัดตลอดมา</w:t>
      </w:r>
    </w:p>
    <w:p w14:paraId="020B1112" w14:textId="61EFF27E" w:rsidR="006623E5" w:rsidRPr="00387E2C" w:rsidRDefault="006623E5" w:rsidP="006623E5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3A65BA3E" w14:textId="77777777" w:rsidR="006623E5" w:rsidRDefault="006623E5" w:rsidP="006623E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มีรายหนึ่งเป็นหญิงสาวอายุเพียง 17 ปี มากับแม่  อาศัยอยู่ที่บ้านหินลาด  หมู่ที่ 6  ซึ่งเป็นหมู่บ้านใกล้เคียงมาขอให้รักษาอาการที่เป็นผื่นค่อนข้างน่ากลัวมาก เป็นแผลพุพองครึ่งตัวจากด้านหลังมาถึงหน้าอก ทำให้เต้านมเกือบฉีดขาดและไม่ได้ทำการรักษาที่ใดเลย เนื่องจากแม่และหญิงสาวคนดังกล่าวอาย มารดาของหญิงสาวคนดังกล่าวจึงได้พามารักษากับตนเอง ซึ่งมารดาของหญิงสาวคนนี้</w:t>
      </w:r>
    </w:p>
    <w:p w14:paraId="74365065" w14:textId="77777777" w:rsidR="006623E5" w:rsidRPr="00387E2C" w:rsidRDefault="006623E5" w:rsidP="006623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เป็นเพื่อนกับภรรยาของตนเอง จึงได้ทำการรักษาเป็นเวลา 7 วัน ปรากฏว่าแผลพุพองแผลนั้นได้ตกสะเก็ดและแห้งหายดี  ไม่ปวดแสบ ปวดร้อน อีกเลย</w:t>
      </w:r>
    </w:p>
    <w:p w14:paraId="62B7354A" w14:textId="1B9A2F1C" w:rsidR="006623E5" w:rsidRPr="00387E2C" w:rsidRDefault="006623E5" w:rsidP="006623E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 xml:space="preserve">นอกจากการรักษางูสวัดแล้ว นายบุญครอง 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>ณตรง ยังสามารถเป่าเด็กทารกที่ร้องไห้โดยไม่ทราบสาเหตุ</w:t>
      </w:r>
      <w:r w:rsidR="00C26C5E">
        <w:rPr>
          <w:rFonts w:ascii="TH SarabunIT๙" w:hAnsi="TH SarabunIT๙" w:cs="TH SarabunIT๙" w:hint="cs"/>
          <w:sz w:val="32"/>
          <w:szCs w:val="32"/>
          <w:cs/>
        </w:rPr>
        <w:t>ให้หยุดร้อง</w:t>
      </w:r>
      <w:r w:rsidRPr="00387E2C">
        <w:rPr>
          <w:rFonts w:ascii="TH SarabunIT๙" w:hAnsi="TH SarabunIT๙" w:cs="TH SarabunIT๙"/>
          <w:sz w:val="32"/>
          <w:szCs w:val="32"/>
          <w:cs/>
        </w:rPr>
        <w:t xml:space="preserve">ได้    </w:t>
      </w:r>
    </w:p>
    <w:p w14:paraId="298448CD" w14:textId="77777777" w:rsidR="006623E5" w:rsidRPr="00387E2C" w:rsidRDefault="006623E5" w:rsidP="006623E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2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การปฏิบัติตน</w:t>
      </w:r>
    </w:p>
    <w:p w14:paraId="52E9B00C" w14:textId="77777777" w:rsidR="006623E5" w:rsidRPr="00387E2C" w:rsidRDefault="006623E5" w:rsidP="006623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สำหรับการปฏิบัติตนของนายบุญครอง 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>ณตรง จะมีข้อห้ามดังต่อไปนี้</w:t>
      </w:r>
    </w:p>
    <w:p w14:paraId="6A139273" w14:textId="77777777" w:rsidR="006623E5" w:rsidRPr="00387E2C" w:rsidRDefault="006623E5" w:rsidP="006623E5">
      <w:pPr>
        <w:pStyle w:val="a3"/>
        <w:numPr>
          <w:ilvl w:val="0"/>
          <w:numId w:val="1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ห้ามลอดราวตากผ้า</w:t>
      </w:r>
    </w:p>
    <w:p w14:paraId="0BE63AAB" w14:textId="77777777" w:rsidR="006623E5" w:rsidRPr="00387E2C" w:rsidRDefault="006623E5" w:rsidP="006623E5">
      <w:pPr>
        <w:pStyle w:val="a3"/>
        <w:numPr>
          <w:ilvl w:val="0"/>
          <w:numId w:val="1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ห้ามกินหนังวัว ควาย</w:t>
      </w:r>
    </w:p>
    <w:p w14:paraId="1A657363" w14:textId="77777777" w:rsidR="006623E5" w:rsidRPr="00387E2C" w:rsidRDefault="006623E5" w:rsidP="006623E5">
      <w:pPr>
        <w:pStyle w:val="a3"/>
        <w:numPr>
          <w:ilvl w:val="0"/>
          <w:numId w:val="1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ห้ามกินงู ห้ามกินกบ เขียดที่ถูกงูกัด</w:t>
      </w:r>
    </w:p>
    <w:p w14:paraId="41085875" w14:textId="77777777" w:rsidR="006623E5" w:rsidRPr="00387E2C" w:rsidRDefault="006623E5" w:rsidP="006623E5">
      <w:pPr>
        <w:pStyle w:val="a3"/>
        <w:numPr>
          <w:ilvl w:val="0"/>
          <w:numId w:val="1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ห้ามกินเนื้อเสือ</w:t>
      </w:r>
    </w:p>
    <w:p w14:paraId="783662E2" w14:textId="77777777" w:rsidR="006623E5" w:rsidRPr="00387E2C" w:rsidRDefault="006623E5" w:rsidP="006623E5">
      <w:pPr>
        <w:pStyle w:val="a3"/>
        <w:numPr>
          <w:ilvl w:val="0"/>
          <w:numId w:val="1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ห้ามกินของเซ่นไหว้</w:t>
      </w:r>
    </w:p>
    <w:p w14:paraId="597C64E5" w14:textId="77777777" w:rsidR="006623E5" w:rsidRPr="00387E2C" w:rsidRDefault="006623E5" w:rsidP="006623E5">
      <w:pPr>
        <w:pStyle w:val="a3"/>
        <w:numPr>
          <w:ilvl w:val="0"/>
          <w:numId w:val="1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ห้ามลอดสะอาดหรือภาษาอีสานเรียกขัว</w:t>
      </w:r>
    </w:p>
    <w:p w14:paraId="14379B82" w14:textId="77777777" w:rsidR="006623E5" w:rsidRPr="00C26C5E" w:rsidRDefault="006623E5" w:rsidP="006623E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2C">
        <w:rPr>
          <w:rFonts w:ascii="TH SarabunIT๙" w:hAnsi="TH SarabunIT๙" w:cs="TH SarabunIT๙"/>
          <w:b/>
          <w:bCs/>
          <w:sz w:val="32"/>
          <w:szCs w:val="32"/>
          <w:cs/>
        </w:rPr>
        <w:t>การถ่ายทอดความรู้</w:t>
      </w:r>
    </w:p>
    <w:p w14:paraId="3455766F" w14:textId="7351C6E7" w:rsidR="006623E5" w:rsidRPr="00387E2C" w:rsidRDefault="006623E5" w:rsidP="006623E5">
      <w:pPr>
        <w:spacing w:after="0"/>
        <w:ind w:firstLine="720"/>
        <w:jc w:val="thaiDistribute"/>
        <w:rPr>
          <w:rFonts w:ascii="TH SarabunIT๙" w:hAnsi="TH SarabunIT๙" w:cs="TH SarabunIT๙"/>
          <w:color w:val="4472C4" w:themeColor="accent1"/>
          <w:sz w:val="32"/>
          <w:szCs w:val="32"/>
        </w:rPr>
      </w:pPr>
      <w:r w:rsidRPr="00C26C5E">
        <w:rPr>
          <w:rFonts w:ascii="TH SarabunIT๙" w:hAnsi="TH SarabunIT๙" w:cs="TH SarabunIT๙"/>
          <w:sz w:val="32"/>
          <w:szCs w:val="32"/>
          <w:cs/>
        </w:rPr>
        <w:t>การถ่ายทอดความรู้ไม่ขอเปิดเผยบทสวดหรือคาถาแก่ผู้ใด แต่หากผู้ใดจะสืบทอดก็</w:t>
      </w:r>
      <w:r w:rsidR="00C26C5E" w:rsidRPr="00C26C5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26C5E">
        <w:rPr>
          <w:rFonts w:ascii="TH SarabunIT๙" w:hAnsi="TH SarabunIT๙" w:cs="TH SarabunIT๙"/>
          <w:sz w:val="32"/>
          <w:szCs w:val="32"/>
          <w:cs/>
        </w:rPr>
        <w:t xml:space="preserve"> คุณสมบัติ</w:t>
      </w:r>
      <w:r w:rsidRPr="00387E2C">
        <w:rPr>
          <w:rFonts w:ascii="TH SarabunIT๙" w:hAnsi="TH SarabunIT๙" w:cs="TH SarabunIT๙"/>
          <w:sz w:val="32"/>
          <w:szCs w:val="32"/>
          <w:cs/>
        </w:rPr>
        <w:t xml:space="preserve">ของผู้สืบทอดต้องมีครอบครัวหรือไม่มีก็ได้  แต่ต้องมีอายุ 30 ปีขึ้นไป หรือขึ้นอยู่กับความเหมาะสมของผู้อยากเรียนคาถานี้ แต่เจ้าของคาถาผู้ที่จะถ่ายทอดให้ต้องอายุ 60 ปีขึ้นไป เพราะมีความเชื่อว่าหากถ่ายทอดให้คนอื่นโดยที่อายุยังน้อยจะแพ้ตนเอง เช่น ป่วย ไม่สบายจนถึงชีวิตได้ เวลาที่ใช้ในการศึกษาหาความรู้จนสำเร็จใช้เวลา 15 – 30 วัน ผู้สืบทอดต้องนำขันธ์ 5 มาในในวันอังคาร เดือน 5 ซึ่งทำได้แค่วันนี้วันเดียวเท่านั้น  </w:t>
      </w:r>
    </w:p>
    <w:p w14:paraId="4DAD609B" w14:textId="77777777" w:rsidR="006623E5" w:rsidRPr="00387E2C" w:rsidRDefault="006623E5" w:rsidP="006623E5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2C">
        <w:rPr>
          <w:rFonts w:ascii="TH SarabunIT๙" w:hAnsi="TH SarabunIT๙" w:cs="TH SarabunIT๙"/>
          <w:b/>
          <w:bCs/>
          <w:sz w:val="32"/>
          <w:szCs w:val="32"/>
          <w:cs/>
        </w:rPr>
        <w:t>ตำรับยาที่ใช้</w:t>
      </w:r>
    </w:p>
    <w:p w14:paraId="0F6003D0" w14:textId="77777777" w:rsidR="006623E5" w:rsidRPr="00387E2C" w:rsidRDefault="006623E5" w:rsidP="006623E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>สมุนไพรที่ใช้เป็นหมากแก่หรืออ่อนก็ได้</w:t>
      </w:r>
    </w:p>
    <w:p w14:paraId="717EEC72" w14:textId="77777777" w:rsidR="006623E5" w:rsidRPr="00387E2C" w:rsidRDefault="006623E5" w:rsidP="006623E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2C">
        <w:rPr>
          <w:rFonts w:ascii="TH SarabunIT๙" w:hAnsi="TH SarabunIT๙" w:cs="TH SarabunIT๙"/>
          <w:b/>
          <w:bCs/>
          <w:sz w:val="32"/>
          <w:szCs w:val="32"/>
          <w:cs/>
        </w:rPr>
        <w:t>การบูชาครูของหมอพื้นบ้านและการรักษา</w:t>
      </w:r>
    </w:p>
    <w:p w14:paraId="2D41BFDC" w14:textId="77777777" w:rsidR="006623E5" w:rsidRPr="00387E2C" w:rsidRDefault="006623E5" w:rsidP="006623E5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ทำพิธียกขันธ์ 5 และทำการทำพิธียกขันธ์ 8 (ห้องพระ)</w:t>
      </w:r>
    </w:p>
    <w:p w14:paraId="4E6A2ADF" w14:textId="77777777" w:rsidR="006623E5" w:rsidRPr="00387E2C" w:rsidRDefault="006623E5" w:rsidP="006623E5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 xml:space="preserve">ตั้งนะโม 3 จบ </w:t>
      </w:r>
    </w:p>
    <w:p w14:paraId="59FB7F95" w14:textId="77777777" w:rsidR="006623E5" w:rsidRPr="00387E2C" w:rsidRDefault="006623E5" w:rsidP="006623E5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 xml:space="preserve">ท่องคาถาใส่หมากที่เตรียมไว้ </w:t>
      </w:r>
    </w:p>
    <w:p w14:paraId="205A576A" w14:textId="77777777" w:rsidR="006623E5" w:rsidRPr="00387E2C" w:rsidRDefault="006623E5" w:rsidP="006623E5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เคี้ยวหมากให้ละเอียด</w:t>
      </w:r>
    </w:p>
    <w:p w14:paraId="44D840A5" w14:textId="77777777" w:rsidR="006623E5" w:rsidRPr="00387E2C" w:rsidRDefault="006623E5" w:rsidP="006623E5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เป่าใส่บริเวณที่เป็นแผลและรอบๆแผล</w:t>
      </w:r>
    </w:p>
    <w:p w14:paraId="577801A1" w14:textId="77777777" w:rsidR="006623E5" w:rsidRDefault="006623E5" w:rsidP="006623E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ทำการรักษาตามขั้นตอนทั้ง 5  ขั้นตอน เป็นเวลา  3  วัน ในช่วงเช้าหรือช่วงเย็นก็ได้  เมื่อผู้ป่วยหายเป็นปกติแล้ว  ต้องมาดำเนินการปลงคาย  โดยนำขันธ์ 8 พร้อมด้วยเงิน 1 สตางค์เพื่อขึ้นครู  แต่ปัจจุบันเหรียญสตางค์หายากมากจึงใช้เหรียญบาทแทน  แต่ห้ามบอกว่าเป็นเหรียญบาทให้ใช้กลอุบายว่าเป็นเหรียญสตางค์  หากไม่ดำเนินการตามที่กล่าวมา  จะทำให้หมอยาแพ้ตัวเอง ทำให้ไม่สบาย เจ็บป่วย</w:t>
      </w:r>
      <w:r w:rsidRPr="00387E2C">
        <w:rPr>
          <w:rFonts w:ascii="TH SarabunIT๙" w:hAnsi="TH SarabunIT๙" w:cs="TH SarabunIT๙"/>
          <w:sz w:val="32"/>
          <w:szCs w:val="32"/>
        </w:rPr>
        <w:t xml:space="preserve"> </w:t>
      </w:r>
      <w:r w:rsidRPr="00387E2C">
        <w:rPr>
          <w:rFonts w:ascii="TH SarabunIT๙" w:hAnsi="TH SarabunIT๙" w:cs="TH SarabunIT๙"/>
          <w:sz w:val="32"/>
          <w:szCs w:val="32"/>
          <w:cs/>
        </w:rPr>
        <w:t>สำหรับ</w:t>
      </w:r>
    </w:p>
    <w:p w14:paraId="3E729F63" w14:textId="21C9EB3F" w:rsidR="006623E5" w:rsidRDefault="006623E5" w:rsidP="006623E5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3734CA31" w14:textId="69789633" w:rsidR="006623E5" w:rsidRPr="00387E2C" w:rsidRDefault="006623E5" w:rsidP="006623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ค่าตอบแทนในการรักษางูสวัดนั้นแล้วแต่ผู้รับการรักษาจะมอบสินน้ำใจให้โดยไม่ได้เรียกรับค่ารักษา  ใด ๆ ทั้งสิ้น</w:t>
      </w:r>
    </w:p>
    <w:p w14:paraId="7F3D81E1" w14:textId="77777777" w:rsidR="006623E5" w:rsidRDefault="006623E5" w:rsidP="006623E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>นอกจากนี้ เมื่อทำการรักษานายบุญครองได้แนะนำผู้ป่วยให้ไปพบแพทย์แผนปัจจุบันอีกทางด้วย เพราะการรักษาด้วยสมุนไพรนี้  บางคนอาจหายจากโรคและบางคนอาจไม่หายได้  แต่ทุกคนที่มารับการรักษาจากตน  พบว่าหายทุกคน</w:t>
      </w:r>
    </w:p>
    <w:p w14:paraId="775984A0" w14:textId="77777777" w:rsidR="006623E5" w:rsidRPr="00387E2C" w:rsidRDefault="006623E5" w:rsidP="006623E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2C">
        <w:rPr>
          <w:rFonts w:ascii="TH SarabunIT๙" w:hAnsi="TH SarabunIT๙" w:cs="TH SarabunIT๙"/>
          <w:b/>
          <w:bCs/>
          <w:sz w:val="32"/>
          <w:szCs w:val="32"/>
          <w:cs/>
        </w:rPr>
        <w:t>ความภูมิใจในการเป็นหมอยาสมุนไพร</w:t>
      </w:r>
    </w:p>
    <w:p w14:paraId="4041DDB2" w14:textId="77777777" w:rsidR="006623E5" w:rsidRDefault="006623E5" w:rsidP="006623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2C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นายบุญครอง  </w:t>
      </w:r>
      <w:proofErr w:type="spellStart"/>
      <w:r w:rsidRPr="00387E2C">
        <w:rPr>
          <w:rFonts w:ascii="TH SarabunIT๙" w:hAnsi="TH SarabunIT๙" w:cs="TH SarabunIT๙"/>
          <w:sz w:val="32"/>
          <w:szCs w:val="32"/>
          <w:cs/>
        </w:rPr>
        <w:t>คะเ</w:t>
      </w:r>
      <w:proofErr w:type="spellEnd"/>
      <w:r w:rsidRPr="00387E2C">
        <w:rPr>
          <w:rFonts w:ascii="TH SarabunIT๙" w:hAnsi="TH SarabunIT๙" w:cs="TH SarabunIT๙"/>
          <w:sz w:val="32"/>
          <w:szCs w:val="32"/>
          <w:cs/>
        </w:rPr>
        <w:t xml:space="preserve">ณตรง มีความภูมิใจที่ได้ช่วยเพื่อนมนุษย์ด้วยกันให้หายจากอาการปวดแสบ ปวดร้อนจากผื่นที่เกิดขึ้นตามลำตัว  ได้สามารถใช้ชีวิตได้ตามปกติ </w:t>
      </w:r>
    </w:p>
    <w:p w14:paraId="39E2BAF9" w14:textId="77777777" w:rsidR="006623E5" w:rsidRDefault="006623E5" w:rsidP="006623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C05A9" w14:textId="77777777" w:rsidR="00D4268E" w:rsidRPr="006623E5" w:rsidRDefault="00D4268E"/>
    <w:sectPr w:rsidR="00D4268E" w:rsidRPr="00662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197B"/>
    <w:multiLevelType w:val="hybridMultilevel"/>
    <w:tmpl w:val="4252AFD8"/>
    <w:lvl w:ilvl="0" w:tplc="9750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2A174A"/>
    <w:multiLevelType w:val="hybridMultilevel"/>
    <w:tmpl w:val="9F2C05BA"/>
    <w:lvl w:ilvl="0" w:tplc="1F3E0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4334845">
    <w:abstractNumId w:val="0"/>
  </w:num>
  <w:num w:numId="2" w16cid:durableId="89524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E5"/>
    <w:rsid w:val="005846A0"/>
    <w:rsid w:val="006623E5"/>
    <w:rsid w:val="00C26C5E"/>
    <w:rsid w:val="00D4268E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3EDB"/>
  <w15:chartTrackingRefBased/>
  <w15:docId w15:val="{8C8C424D-21B2-4715-83E3-136EC5FB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2023-11-09T07:42:00Z</dcterms:created>
  <dcterms:modified xsi:type="dcterms:W3CDTF">2023-11-09T07:42:00Z</dcterms:modified>
</cp:coreProperties>
</file>