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23" w:rsidRDefault="00C51AB1" w:rsidP="00F01723">
      <w:pPr>
        <w:pStyle w:val="Default"/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18ECEA6">
            <wp:simplePos x="0" y="0"/>
            <wp:positionH relativeFrom="column">
              <wp:posOffset>1066800</wp:posOffset>
            </wp:positionH>
            <wp:positionV relativeFrom="paragraph">
              <wp:posOffset>-267335</wp:posOffset>
            </wp:positionV>
            <wp:extent cx="3609340" cy="3706495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AB1" w:rsidRDefault="00C51AB1" w:rsidP="00F01723">
      <w:pPr>
        <w:pStyle w:val="Default"/>
      </w:pPr>
    </w:p>
    <w:p w:rsidR="00C51AB1" w:rsidRDefault="00C51AB1" w:rsidP="00F01723">
      <w:pPr>
        <w:pStyle w:val="Default"/>
      </w:pPr>
    </w:p>
    <w:p w:rsidR="00EA3EDF" w:rsidRDefault="00F01723" w:rsidP="00F01723">
      <w:pPr>
        <w:pStyle w:val="Default"/>
        <w:rPr>
          <w:b/>
          <w:bCs/>
          <w:sz w:val="72"/>
          <w:szCs w:val="72"/>
        </w:rPr>
      </w:pPr>
      <w:r>
        <w:rPr>
          <w:cs/>
        </w:rPr>
        <w:t xml:space="preserve"> </w:t>
      </w:r>
      <w:bookmarkStart w:id="0" w:name="_GoBack"/>
      <w:bookmarkEnd w:id="0"/>
    </w:p>
    <w:p w:rsidR="00EA3EDF" w:rsidRDefault="00EA3EDF" w:rsidP="00F01723">
      <w:pPr>
        <w:pStyle w:val="Default"/>
        <w:rPr>
          <w:b/>
          <w:bCs/>
          <w:sz w:val="72"/>
          <w:szCs w:val="72"/>
        </w:rPr>
      </w:pPr>
    </w:p>
    <w:p w:rsidR="00C51AB1" w:rsidRDefault="00C51AB1" w:rsidP="00F01723">
      <w:pPr>
        <w:pStyle w:val="Default"/>
        <w:rPr>
          <w:b/>
          <w:bCs/>
          <w:sz w:val="72"/>
          <w:szCs w:val="72"/>
        </w:rPr>
      </w:pPr>
    </w:p>
    <w:p w:rsidR="00C51AB1" w:rsidRDefault="00C51AB1" w:rsidP="00F01723">
      <w:pPr>
        <w:pStyle w:val="Default"/>
        <w:rPr>
          <w:b/>
          <w:bCs/>
          <w:sz w:val="72"/>
          <w:szCs w:val="72"/>
        </w:rPr>
      </w:pPr>
    </w:p>
    <w:p w:rsidR="00F27E29" w:rsidRDefault="00F27E29" w:rsidP="00F01723">
      <w:pPr>
        <w:pStyle w:val="Default"/>
        <w:rPr>
          <w:b/>
          <w:bCs/>
          <w:sz w:val="72"/>
          <w:szCs w:val="72"/>
        </w:rPr>
      </w:pPr>
    </w:p>
    <w:p w:rsidR="00F01723" w:rsidRPr="00F27E29" w:rsidRDefault="00F01723" w:rsidP="00935897">
      <w:pPr>
        <w:pStyle w:val="Default"/>
        <w:jc w:val="center"/>
        <w:rPr>
          <w:sz w:val="96"/>
          <w:szCs w:val="96"/>
        </w:rPr>
      </w:pPr>
      <w:r w:rsidRPr="00F27E29">
        <w:rPr>
          <w:b/>
          <w:bCs/>
          <w:sz w:val="96"/>
          <w:szCs w:val="96"/>
          <w:cs/>
        </w:rPr>
        <w:t>คู่มือ</w:t>
      </w:r>
    </w:p>
    <w:p w:rsidR="00F01723" w:rsidRDefault="00F01723" w:rsidP="00F01723">
      <w:pPr>
        <w:pStyle w:val="Default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t xml:space="preserve">การรับบริการงานระบบการแพทย์ฉุกเฉิน </w:t>
      </w:r>
    </w:p>
    <w:p w:rsidR="00D80689" w:rsidRDefault="006932A2" w:rsidP="00F01723">
      <w:pPr>
        <w:pStyle w:val="Default"/>
        <w:rPr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เทศบาลตำบลกุดชมภู</w:t>
      </w:r>
      <w:r w:rsidR="00F01723">
        <w:rPr>
          <w:b/>
          <w:bCs/>
          <w:sz w:val="56"/>
          <w:szCs w:val="56"/>
          <w:cs/>
        </w:rPr>
        <w:t xml:space="preserve"> </w:t>
      </w:r>
    </w:p>
    <w:p w:rsidR="00F01723" w:rsidRDefault="00F01723" w:rsidP="00F01723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  <w:cs/>
        </w:rPr>
        <w:t>อ</w:t>
      </w:r>
      <w:r w:rsidR="006932A2">
        <w:rPr>
          <w:rFonts w:hint="cs"/>
          <w:b/>
          <w:bCs/>
          <w:sz w:val="56"/>
          <w:szCs w:val="56"/>
          <w:cs/>
        </w:rPr>
        <w:t>ำ</w:t>
      </w:r>
      <w:r>
        <w:rPr>
          <w:b/>
          <w:bCs/>
          <w:sz w:val="56"/>
          <w:szCs w:val="56"/>
          <w:cs/>
        </w:rPr>
        <w:t>เภอ</w:t>
      </w:r>
      <w:proofErr w:type="spellStart"/>
      <w:r>
        <w:rPr>
          <w:b/>
          <w:bCs/>
          <w:sz w:val="56"/>
          <w:szCs w:val="56"/>
          <w:cs/>
        </w:rPr>
        <w:t>พิบู</w:t>
      </w:r>
      <w:proofErr w:type="spellEnd"/>
      <w:r>
        <w:rPr>
          <w:b/>
          <w:bCs/>
          <w:sz w:val="56"/>
          <w:szCs w:val="56"/>
          <w:cs/>
        </w:rPr>
        <w:t>ลม</w:t>
      </w:r>
      <w:proofErr w:type="spellStart"/>
      <w:r>
        <w:rPr>
          <w:b/>
          <w:bCs/>
          <w:sz w:val="56"/>
          <w:szCs w:val="56"/>
          <w:cs/>
        </w:rPr>
        <w:t>ัง</w:t>
      </w:r>
      <w:proofErr w:type="spellEnd"/>
      <w:r>
        <w:rPr>
          <w:b/>
          <w:bCs/>
          <w:sz w:val="56"/>
          <w:szCs w:val="56"/>
          <w:cs/>
        </w:rPr>
        <w:t>ส</w:t>
      </w:r>
      <w:r w:rsidR="00EA3EDF">
        <w:rPr>
          <w:rFonts w:hint="cs"/>
          <w:b/>
          <w:bCs/>
          <w:sz w:val="56"/>
          <w:szCs w:val="56"/>
          <w:cs/>
        </w:rPr>
        <w:t>า</w:t>
      </w:r>
      <w:r>
        <w:rPr>
          <w:b/>
          <w:bCs/>
          <w:sz w:val="56"/>
          <w:szCs w:val="56"/>
          <w:cs/>
        </w:rPr>
        <w:t xml:space="preserve">หาร </w:t>
      </w:r>
      <w:r w:rsidR="006932A2">
        <w:rPr>
          <w:rFonts w:hint="cs"/>
          <w:b/>
          <w:bCs/>
          <w:sz w:val="56"/>
          <w:szCs w:val="56"/>
          <w:cs/>
        </w:rPr>
        <w:t xml:space="preserve"> </w:t>
      </w:r>
      <w:r>
        <w:rPr>
          <w:b/>
          <w:bCs/>
          <w:sz w:val="56"/>
          <w:szCs w:val="56"/>
          <w:cs/>
        </w:rPr>
        <w:t xml:space="preserve">จังหวัดอุบลราชธานี </w:t>
      </w:r>
    </w:p>
    <w:p w:rsidR="00F01723" w:rsidRDefault="00F01723" w:rsidP="00F01723">
      <w:pPr>
        <w:pStyle w:val="Default"/>
        <w:rPr>
          <w:rFonts w:hint="cs"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>โทรศัพท์ 0-45</w:t>
      </w:r>
      <w:r w:rsidR="006932A2">
        <w:rPr>
          <w:rFonts w:hint="cs"/>
          <w:b/>
          <w:bCs/>
          <w:sz w:val="36"/>
          <w:szCs w:val="36"/>
          <w:cs/>
        </w:rPr>
        <w:t>21-0989</w:t>
      </w:r>
      <w:r>
        <w:rPr>
          <w:b/>
          <w:bCs/>
          <w:sz w:val="36"/>
          <w:szCs w:val="36"/>
          <w:cs/>
        </w:rPr>
        <w:t xml:space="preserve"> </w:t>
      </w:r>
      <w:r w:rsidR="00D80689">
        <w:rPr>
          <w:sz w:val="36"/>
          <w:szCs w:val="36"/>
        </w:rPr>
        <w:t xml:space="preserve"> </w:t>
      </w:r>
      <w:r w:rsidR="00D80689" w:rsidRPr="00D80689">
        <w:rPr>
          <w:rFonts w:hint="cs"/>
          <w:b/>
          <w:bCs/>
          <w:sz w:val="36"/>
          <w:szCs w:val="36"/>
          <w:cs/>
        </w:rPr>
        <w:t>โทรสาร. 0-4521-0988</w:t>
      </w:r>
    </w:p>
    <w:p w:rsidR="00F01723" w:rsidRDefault="00F01723" w:rsidP="00F01723">
      <w:pPr>
        <w:pStyle w:val="Default"/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 xml:space="preserve">เว็บไซต์ </w:t>
      </w:r>
      <w:r>
        <w:rPr>
          <w:b/>
          <w:bCs/>
          <w:sz w:val="36"/>
          <w:szCs w:val="36"/>
        </w:rPr>
        <w:t>www</w:t>
      </w:r>
      <w:r>
        <w:rPr>
          <w:b/>
          <w:bCs/>
          <w:sz w:val="36"/>
          <w:szCs w:val="36"/>
          <w:cs/>
        </w:rPr>
        <w:t>.</w:t>
      </w:r>
      <w:proofErr w:type="spellStart"/>
      <w:r w:rsidR="006932A2">
        <w:rPr>
          <w:b/>
          <w:bCs/>
          <w:sz w:val="36"/>
          <w:szCs w:val="36"/>
        </w:rPr>
        <w:t>kudchumpu</w:t>
      </w:r>
      <w:proofErr w:type="spellEnd"/>
      <w:r>
        <w:rPr>
          <w:b/>
          <w:bCs/>
          <w:sz w:val="36"/>
          <w:szCs w:val="36"/>
          <w:cs/>
        </w:rPr>
        <w:t>.</w:t>
      </w:r>
      <w:r>
        <w:rPr>
          <w:b/>
          <w:bCs/>
          <w:sz w:val="36"/>
          <w:szCs w:val="36"/>
        </w:rPr>
        <w:t>go</w:t>
      </w:r>
      <w:r>
        <w:rPr>
          <w:b/>
          <w:bCs/>
          <w:sz w:val="36"/>
          <w:szCs w:val="36"/>
          <w:cs/>
        </w:rPr>
        <w:t>.</w:t>
      </w:r>
      <w:proofErr w:type="spellStart"/>
      <w:r>
        <w:rPr>
          <w:b/>
          <w:bCs/>
          <w:sz w:val="36"/>
          <w:szCs w:val="36"/>
        </w:rPr>
        <w:t>th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  <w:cs/>
        </w:rPr>
        <w:t xml:space="preserve"> </w:t>
      </w:r>
    </w:p>
    <w:p w:rsidR="00F01723" w:rsidRDefault="00F01723" w:rsidP="00F01723">
      <w:pPr>
        <w:pStyle w:val="Default"/>
        <w:rPr>
          <w:color w:val="auto"/>
        </w:rPr>
      </w:pPr>
    </w:p>
    <w:p w:rsidR="00F01723" w:rsidRDefault="00F01723" w:rsidP="00F27E29">
      <w:pPr>
        <w:pStyle w:val="Default"/>
        <w:pageBreakBefore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  <w:cs/>
        </w:rPr>
        <w:lastRenderedPageBreak/>
        <w:t>คู่มือบริการระบบการแพทย์ฉุกเฉิน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ตาม</w:t>
      </w:r>
      <w:r w:rsidR="00F27E29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>พ.ร.บ.การแพทย์ฉุกเฉิน พ.ศ. 2551 มาตรา</w:t>
      </w:r>
      <w:r w:rsidR="006932A2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 xml:space="preserve">33 วรรค 2 และประกาศ </w:t>
      </w:r>
      <w:proofErr w:type="spellStart"/>
      <w:r>
        <w:rPr>
          <w:color w:val="auto"/>
          <w:sz w:val="36"/>
          <w:szCs w:val="36"/>
          <w:cs/>
        </w:rPr>
        <w:t>สพ</w:t>
      </w:r>
      <w:proofErr w:type="spellEnd"/>
      <w:r>
        <w:rPr>
          <w:color w:val="auto"/>
          <w:sz w:val="36"/>
          <w:szCs w:val="36"/>
          <w:cs/>
        </w:rPr>
        <w:t xml:space="preserve">ฉ. เรื่องหลักเกณฑ์การสนับสนุนการดาเนินงานและบริหารจัดการระบบการแพทย์ฉุกเฉินท้องถิ่นพ.ศ. 2553 </w:t>
      </w:r>
    </w:p>
    <w:p w:rsidR="00F01723" w:rsidRDefault="00F01723" w:rsidP="00F01723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  <w:cs/>
        </w:rPr>
        <w:t xml:space="preserve">หน่วยงานผู้รับผิดชอบ </w:t>
      </w:r>
    </w:p>
    <w:p w:rsidR="00F01723" w:rsidRDefault="00F01723" w:rsidP="00F01723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  <w:cs/>
        </w:rPr>
        <w:t>งานสาธารณสุข</w:t>
      </w:r>
      <w:r w:rsidR="00EA3EDF">
        <w:rPr>
          <w:rFonts w:hint="cs"/>
          <w:b/>
          <w:bCs/>
          <w:color w:val="auto"/>
          <w:sz w:val="40"/>
          <w:szCs w:val="40"/>
          <w:cs/>
        </w:rPr>
        <w:t xml:space="preserve"> </w:t>
      </w:r>
      <w:r w:rsidR="006932A2">
        <w:rPr>
          <w:rFonts w:hint="cs"/>
          <w:b/>
          <w:bCs/>
          <w:color w:val="auto"/>
          <w:sz w:val="40"/>
          <w:szCs w:val="40"/>
          <w:cs/>
        </w:rPr>
        <w:t>เทศบาลตำบลกุดชมภู</w:t>
      </w:r>
      <w:r>
        <w:rPr>
          <w:b/>
          <w:bCs/>
          <w:color w:val="auto"/>
          <w:sz w:val="40"/>
          <w:szCs w:val="40"/>
          <w:cs/>
        </w:rPr>
        <w:t xml:space="preserve"> </w:t>
      </w:r>
      <w:r w:rsidR="006569C0">
        <w:rPr>
          <w:rFonts w:hint="cs"/>
          <w:b/>
          <w:bCs/>
          <w:color w:val="auto"/>
          <w:sz w:val="40"/>
          <w:szCs w:val="40"/>
          <w:cs/>
        </w:rPr>
        <w:t xml:space="preserve"> </w:t>
      </w:r>
      <w:r>
        <w:rPr>
          <w:b/>
          <w:bCs/>
          <w:color w:val="auto"/>
          <w:sz w:val="40"/>
          <w:szCs w:val="40"/>
          <w:cs/>
        </w:rPr>
        <w:t>อ</w:t>
      </w:r>
      <w:r w:rsidR="006932A2">
        <w:rPr>
          <w:rFonts w:hint="cs"/>
          <w:b/>
          <w:bCs/>
          <w:color w:val="auto"/>
          <w:sz w:val="40"/>
          <w:szCs w:val="40"/>
          <w:cs/>
        </w:rPr>
        <w:t>ำ</w:t>
      </w:r>
      <w:r>
        <w:rPr>
          <w:b/>
          <w:bCs/>
          <w:color w:val="auto"/>
          <w:sz w:val="40"/>
          <w:szCs w:val="40"/>
          <w:cs/>
        </w:rPr>
        <w:t>เภอ</w:t>
      </w:r>
      <w:proofErr w:type="spellStart"/>
      <w:r>
        <w:rPr>
          <w:b/>
          <w:bCs/>
          <w:color w:val="auto"/>
          <w:sz w:val="40"/>
          <w:szCs w:val="40"/>
          <w:cs/>
        </w:rPr>
        <w:t>พิบู</w:t>
      </w:r>
      <w:proofErr w:type="spellEnd"/>
      <w:r>
        <w:rPr>
          <w:b/>
          <w:bCs/>
          <w:color w:val="auto"/>
          <w:sz w:val="40"/>
          <w:szCs w:val="40"/>
          <w:cs/>
        </w:rPr>
        <w:t>ลม</w:t>
      </w:r>
      <w:proofErr w:type="spellStart"/>
      <w:r>
        <w:rPr>
          <w:b/>
          <w:bCs/>
          <w:color w:val="auto"/>
          <w:sz w:val="40"/>
          <w:szCs w:val="40"/>
          <w:cs/>
        </w:rPr>
        <w:t>ัง</w:t>
      </w:r>
      <w:proofErr w:type="spellEnd"/>
      <w:r>
        <w:rPr>
          <w:b/>
          <w:bCs/>
          <w:color w:val="auto"/>
          <w:sz w:val="40"/>
          <w:szCs w:val="40"/>
          <w:cs/>
        </w:rPr>
        <w:t xml:space="preserve">สาหาร </w:t>
      </w:r>
      <w:r w:rsidR="00EA3EDF">
        <w:rPr>
          <w:rFonts w:hint="cs"/>
          <w:b/>
          <w:bCs/>
          <w:color w:val="auto"/>
          <w:sz w:val="40"/>
          <w:szCs w:val="40"/>
          <w:cs/>
        </w:rPr>
        <w:t xml:space="preserve"> </w:t>
      </w:r>
      <w:r>
        <w:rPr>
          <w:b/>
          <w:bCs/>
          <w:color w:val="auto"/>
          <w:sz w:val="40"/>
          <w:szCs w:val="40"/>
          <w:cs/>
        </w:rPr>
        <w:t xml:space="preserve">จังหวัดอุบลราชธานี กระทรวงมหาดไทย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๑. </w:t>
      </w:r>
      <w:r>
        <w:rPr>
          <w:color w:val="auto"/>
          <w:sz w:val="36"/>
          <w:szCs w:val="36"/>
          <w:cs/>
        </w:rPr>
        <w:t xml:space="preserve">ชื่อกระบวนงาน : การบริการระบบการแพทย์ฉุกเฉิน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๒. </w:t>
      </w:r>
      <w:r>
        <w:rPr>
          <w:color w:val="auto"/>
          <w:sz w:val="36"/>
          <w:szCs w:val="36"/>
          <w:cs/>
        </w:rPr>
        <w:t xml:space="preserve">หน่วยงานเจ้าของกระบวนงาน : สถาบันการแพทย์ฉุกเฉินแห่งชาติ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๓. </w:t>
      </w:r>
      <w:r>
        <w:rPr>
          <w:color w:val="auto"/>
          <w:sz w:val="36"/>
          <w:szCs w:val="36"/>
          <w:cs/>
        </w:rPr>
        <w:t xml:space="preserve">ประเภทของงานบริการ : กระบวนงานบริการที่ให้บริการขององค์กรปกครองส่วนท้องถิ่น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๔. </w:t>
      </w:r>
      <w:r>
        <w:rPr>
          <w:color w:val="auto"/>
          <w:sz w:val="36"/>
          <w:szCs w:val="36"/>
          <w:cs/>
        </w:rPr>
        <w:t>กฎหมายที่ให้อ</w:t>
      </w:r>
      <w:r w:rsidR="008057D6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นาจการอนุญาต หรือที่เกี่ยวข้อง: </w:t>
      </w:r>
    </w:p>
    <w:p w:rsidR="005D323D" w:rsidRPr="00C5145D" w:rsidRDefault="00C5145D" w:rsidP="00F01723">
      <w:pPr>
        <w:pStyle w:val="Default"/>
        <w:rPr>
          <w:rFonts w:hint="cs"/>
          <w:b/>
          <w:bCs/>
          <w:color w:val="auto"/>
          <w:sz w:val="36"/>
          <w:szCs w:val="36"/>
          <w:cs/>
        </w:rPr>
      </w:pPr>
      <w:r w:rsidRPr="00C5145D">
        <w:rPr>
          <w:rFonts w:hint="cs"/>
          <w:b/>
          <w:bCs/>
          <w:color w:val="auto"/>
          <w:sz w:val="36"/>
          <w:szCs w:val="36"/>
          <w:cs/>
        </w:rPr>
        <w:t>กฎหมายและระเบียบ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๑ </w:t>
      </w:r>
      <w:r>
        <w:rPr>
          <w:color w:val="auto"/>
          <w:sz w:val="36"/>
          <w:szCs w:val="36"/>
          <w:cs/>
        </w:rPr>
        <w:t xml:space="preserve">พ.ร.บ.การแพทย์ฉุกเฉิน พ.ศ. </w:t>
      </w:r>
      <w:r>
        <w:rPr>
          <w:color w:val="auto"/>
          <w:sz w:val="36"/>
          <w:szCs w:val="36"/>
        </w:rPr>
        <w:t>2551</w:t>
      </w:r>
      <w:r>
        <w:rPr>
          <w:color w:val="auto"/>
          <w:sz w:val="36"/>
          <w:szCs w:val="36"/>
          <w:cs/>
        </w:rPr>
        <w:t xml:space="preserve"> มาตรา</w:t>
      </w:r>
      <w:r>
        <w:rPr>
          <w:color w:val="auto"/>
          <w:sz w:val="36"/>
          <w:szCs w:val="36"/>
        </w:rPr>
        <w:t>33</w:t>
      </w:r>
      <w:r>
        <w:rPr>
          <w:color w:val="auto"/>
          <w:sz w:val="36"/>
          <w:szCs w:val="36"/>
          <w:cs/>
        </w:rPr>
        <w:t xml:space="preserve"> วรรค </w:t>
      </w:r>
      <w:r>
        <w:rPr>
          <w:color w:val="auto"/>
          <w:sz w:val="36"/>
          <w:szCs w:val="36"/>
        </w:rPr>
        <w:t xml:space="preserve">2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๒ </w:t>
      </w:r>
      <w:r>
        <w:rPr>
          <w:color w:val="auto"/>
          <w:sz w:val="36"/>
          <w:szCs w:val="36"/>
          <w:cs/>
        </w:rPr>
        <w:t xml:space="preserve">ประกาศ </w:t>
      </w:r>
      <w:proofErr w:type="spellStart"/>
      <w:r>
        <w:rPr>
          <w:color w:val="auto"/>
          <w:sz w:val="36"/>
          <w:szCs w:val="36"/>
          <w:cs/>
        </w:rPr>
        <w:t>สพ</w:t>
      </w:r>
      <w:proofErr w:type="spellEnd"/>
      <w:r>
        <w:rPr>
          <w:color w:val="auto"/>
          <w:sz w:val="36"/>
          <w:szCs w:val="36"/>
          <w:cs/>
        </w:rPr>
        <w:t>ฉ.</w:t>
      </w:r>
      <w:r w:rsidR="00846DCC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>เรื่องหลักเกณฑ์การสนับสนุนการด</w:t>
      </w:r>
      <w:r w:rsidR="008057D6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เนินงานและบริหารจัดการระบบการแพทย์ฉุกเฉินท้องถิ่นพ.ศ. </w:t>
      </w:r>
      <w:r>
        <w:rPr>
          <w:color w:val="auto"/>
          <w:sz w:val="36"/>
          <w:szCs w:val="36"/>
        </w:rPr>
        <w:t xml:space="preserve">2553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๓ </w:t>
      </w:r>
      <w:r>
        <w:rPr>
          <w:color w:val="auto"/>
          <w:sz w:val="36"/>
          <w:szCs w:val="36"/>
          <w:cs/>
        </w:rPr>
        <w:t xml:space="preserve">หนังสือกรมส่งเสริมการปกครองส่วนท้องถิ่น ด่วนที่สุด ที่ มท </w:t>
      </w:r>
      <w:r>
        <w:rPr>
          <w:color w:val="auto"/>
          <w:sz w:val="36"/>
          <w:szCs w:val="36"/>
        </w:rPr>
        <w:t>0891</w:t>
      </w:r>
      <w:r>
        <w:rPr>
          <w:color w:val="auto"/>
          <w:sz w:val="36"/>
          <w:szCs w:val="36"/>
          <w:cs/>
        </w:rPr>
        <w:t>.</w:t>
      </w:r>
      <w:r>
        <w:rPr>
          <w:color w:val="auto"/>
          <w:sz w:val="36"/>
          <w:szCs w:val="36"/>
        </w:rPr>
        <w:t>3</w:t>
      </w:r>
      <w:r>
        <w:rPr>
          <w:color w:val="auto"/>
          <w:sz w:val="36"/>
          <w:szCs w:val="36"/>
          <w:cs/>
        </w:rPr>
        <w:t>/</w:t>
      </w:r>
      <w:r>
        <w:rPr>
          <w:color w:val="auto"/>
          <w:sz w:val="36"/>
          <w:szCs w:val="36"/>
        </w:rPr>
        <w:t>658</w:t>
      </w:r>
      <w:r>
        <w:rPr>
          <w:color w:val="auto"/>
          <w:sz w:val="36"/>
          <w:szCs w:val="36"/>
          <w:cs/>
        </w:rPr>
        <w:t xml:space="preserve"> ลงวันที่ </w:t>
      </w:r>
      <w:r>
        <w:rPr>
          <w:color w:val="auto"/>
          <w:sz w:val="36"/>
          <w:szCs w:val="36"/>
        </w:rPr>
        <w:t>25</w:t>
      </w:r>
      <w:r>
        <w:rPr>
          <w:color w:val="auto"/>
          <w:sz w:val="36"/>
          <w:szCs w:val="36"/>
          <w:cs/>
        </w:rPr>
        <w:t xml:space="preserve"> มกราคม </w:t>
      </w:r>
      <w:r>
        <w:rPr>
          <w:color w:val="auto"/>
          <w:sz w:val="36"/>
          <w:szCs w:val="36"/>
        </w:rPr>
        <w:t xml:space="preserve">2553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๔ </w:t>
      </w:r>
      <w:r>
        <w:rPr>
          <w:color w:val="auto"/>
          <w:sz w:val="36"/>
          <w:szCs w:val="36"/>
          <w:cs/>
        </w:rPr>
        <w:t>พระราชบัญญัติก</w:t>
      </w:r>
      <w:r w:rsidR="008057D6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>หนดแผนและขั้นตอนการกระจายอ</w:t>
      </w:r>
      <w:r w:rsidR="008057D6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นาจให้แก่องค์กรปกครองส่วนท้องถิ่น พ.ศ. </w:t>
      </w:r>
      <w:r>
        <w:rPr>
          <w:color w:val="auto"/>
          <w:sz w:val="36"/>
          <w:szCs w:val="36"/>
        </w:rPr>
        <w:t xml:space="preserve">2542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๕ </w:t>
      </w:r>
      <w:r>
        <w:rPr>
          <w:color w:val="auto"/>
          <w:sz w:val="36"/>
          <w:szCs w:val="36"/>
          <w:cs/>
        </w:rPr>
        <w:t>พ.ร.บ. สภาต</w:t>
      </w:r>
      <w:r w:rsidR="00C5145D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>บลและองค์การบริหารส่วนต</w:t>
      </w:r>
      <w:r w:rsidR="00C5145D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บล พ.ศ. </w:t>
      </w:r>
      <w:r>
        <w:rPr>
          <w:color w:val="auto"/>
          <w:sz w:val="36"/>
          <w:szCs w:val="36"/>
        </w:rPr>
        <w:t>2537</w:t>
      </w:r>
      <w:r>
        <w:rPr>
          <w:color w:val="auto"/>
          <w:sz w:val="36"/>
          <w:szCs w:val="36"/>
          <w:cs/>
        </w:rPr>
        <w:t xml:space="preserve"> และแก้ไขเพิ่มเติม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๕. </w:t>
      </w:r>
      <w:r>
        <w:rPr>
          <w:color w:val="auto"/>
          <w:sz w:val="36"/>
          <w:szCs w:val="36"/>
          <w:cs/>
        </w:rPr>
        <w:t>ระดับผลกระทบ : บริการที่มีความส</w:t>
      </w:r>
      <w:r w:rsidR="006932A2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คัญด้านการแพทย์ฉุกเฉิน </w:t>
      </w:r>
    </w:p>
    <w:p w:rsidR="006932A2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๖. </w:t>
      </w:r>
      <w:r>
        <w:rPr>
          <w:color w:val="auto"/>
          <w:sz w:val="36"/>
          <w:szCs w:val="36"/>
          <w:cs/>
        </w:rPr>
        <w:t>พื้นที่ให้บริการ : พื้นที่</w:t>
      </w:r>
      <w:r w:rsidR="006932A2">
        <w:rPr>
          <w:rFonts w:hint="cs"/>
          <w:color w:val="auto"/>
          <w:sz w:val="36"/>
          <w:szCs w:val="36"/>
          <w:cs/>
        </w:rPr>
        <w:t>ตำบลกุดชมภู</w:t>
      </w:r>
      <w:r>
        <w:rPr>
          <w:color w:val="auto"/>
          <w:sz w:val="36"/>
          <w:szCs w:val="36"/>
          <w:cs/>
        </w:rPr>
        <w:t xml:space="preserve"> </w:t>
      </w:r>
      <w:r w:rsidR="006932A2">
        <w:rPr>
          <w:rFonts w:hint="cs"/>
          <w:color w:val="auto"/>
          <w:sz w:val="36"/>
          <w:szCs w:val="36"/>
          <w:cs/>
        </w:rPr>
        <w:t>19</w:t>
      </w:r>
      <w:r>
        <w:rPr>
          <w:color w:val="auto"/>
          <w:sz w:val="36"/>
          <w:szCs w:val="36"/>
          <w:cs/>
        </w:rPr>
        <w:t xml:space="preserve"> หมู่บ้าน และหน้าที่อื่น</w:t>
      </w:r>
      <w:r w:rsidR="006932A2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>ๆ</w:t>
      </w:r>
      <w:r w:rsidR="006932A2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 xml:space="preserve">ที่ได้รับมอบหมายจาก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นายก</w:t>
      </w:r>
      <w:r w:rsidR="006932A2">
        <w:rPr>
          <w:rFonts w:hint="cs"/>
          <w:color w:val="auto"/>
          <w:sz w:val="36"/>
          <w:szCs w:val="36"/>
          <w:cs/>
        </w:rPr>
        <w:t>เทศมนตรีตำบลกุดชมภู</w:t>
      </w:r>
      <w:r>
        <w:rPr>
          <w:color w:val="auto"/>
          <w:sz w:val="36"/>
          <w:szCs w:val="36"/>
          <w:cs/>
        </w:rPr>
        <w:t xml:space="preserve">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๗. </w:t>
      </w:r>
      <w:r>
        <w:rPr>
          <w:color w:val="auto"/>
          <w:sz w:val="36"/>
          <w:szCs w:val="36"/>
          <w:cs/>
        </w:rPr>
        <w:t xml:space="preserve">กฎหมายข้อบังคับ/ข้อตกลงที่กาหนดระยะเวลา ไม่มี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ระยะเวลาที่กาหนดตามกฎหมาย / ข้อก</w:t>
      </w:r>
      <w:r w:rsidR="008057D6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หนด ฯลฯ 0 นาที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๙. </w:t>
      </w:r>
      <w:r>
        <w:rPr>
          <w:color w:val="auto"/>
          <w:sz w:val="36"/>
          <w:szCs w:val="36"/>
          <w:cs/>
        </w:rPr>
        <w:t xml:space="preserve">ข้อมูลสถิติ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จ</w:t>
      </w:r>
      <w:r w:rsidR="006932A2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นวนเฉลี่ยต่อเดือน 0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จ</w:t>
      </w:r>
      <w:r w:rsidR="006932A2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>นวนค</w:t>
      </w:r>
      <w:r w:rsidR="008057D6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ขอที่มากที่สุด 0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จ</w:t>
      </w:r>
      <w:r w:rsidR="006932A2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>นวนค</w:t>
      </w:r>
      <w:r w:rsidR="008057D6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ขอที่น้อยที่สุด 0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๑๐. </w:t>
      </w:r>
      <w:r>
        <w:rPr>
          <w:color w:val="auto"/>
          <w:sz w:val="36"/>
          <w:szCs w:val="36"/>
          <w:cs/>
        </w:rPr>
        <w:t>ชื่ออ้างอิงของคู่มือ การด</w:t>
      </w:r>
      <w:r w:rsidR="008057D6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เนินงานระบบการแพทย์ฉุกเฉินในองค์กรปกครองส่วนท้องถิ่น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๑๑. </w:t>
      </w:r>
      <w:r>
        <w:rPr>
          <w:color w:val="auto"/>
          <w:sz w:val="36"/>
          <w:szCs w:val="36"/>
          <w:cs/>
        </w:rPr>
        <w:t xml:space="preserve">ช่องทางการให้บริการ </w:t>
      </w:r>
    </w:p>
    <w:p w:rsidR="00F27E29" w:rsidRDefault="00F01723" w:rsidP="00F27E29">
      <w:pPr>
        <w:pStyle w:val="Default"/>
        <w:rPr>
          <w:rFonts w:hint="cs"/>
          <w:b/>
          <w:bCs/>
          <w:color w:val="auto"/>
          <w:sz w:val="36"/>
          <w:szCs w:val="36"/>
          <w:cs/>
        </w:rPr>
      </w:pPr>
      <w:r>
        <w:rPr>
          <w:b/>
          <w:bCs/>
          <w:color w:val="auto"/>
          <w:sz w:val="36"/>
          <w:szCs w:val="36"/>
          <w:cs/>
        </w:rPr>
        <w:lastRenderedPageBreak/>
        <w:t xml:space="preserve">๑) </w:t>
      </w:r>
      <w:r>
        <w:rPr>
          <w:color w:val="auto"/>
          <w:sz w:val="36"/>
          <w:szCs w:val="36"/>
          <w:cs/>
        </w:rPr>
        <w:t>โทรสายด่วน 1669</w:t>
      </w:r>
      <w:r w:rsidR="005D323D">
        <w:rPr>
          <w:rFonts w:hint="cs"/>
          <w:color w:val="auto"/>
          <w:sz w:val="32"/>
          <w:szCs w:val="32"/>
          <w:cs/>
        </w:rPr>
        <w:t xml:space="preserve"> </w:t>
      </w:r>
      <w:r w:rsidR="00F27E29">
        <w:rPr>
          <w:rFonts w:hint="cs"/>
          <w:color w:val="auto"/>
          <w:sz w:val="32"/>
          <w:szCs w:val="32"/>
          <w:cs/>
        </w:rPr>
        <w:t xml:space="preserve"> </w:t>
      </w:r>
      <w:r w:rsidR="00CB597B" w:rsidRPr="00CB597B">
        <w:rPr>
          <w:rFonts w:hint="cs"/>
          <w:b/>
          <w:bCs/>
          <w:color w:val="auto"/>
          <w:sz w:val="32"/>
          <w:szCs w:val="32"/>
          <w:cs/>
        </w:rPr>
        <w:t>(</w:t>
      </w:r>
      <w:r w:rsidR="005D323D">
        <w:rPr>
          <w:rFonts w:hint="cs"/>
          <w:color w:val="auto"/>
          <w:sz w:val="32"/>
          <w:szCs w:val="32"/>
          <w:cs/>
        </w:rPr>
        <w:t xml:space="preserve"> </w:t>
      </w:r>
      <w:r w:rsidR="005D323D" w:rsidRPr="00F27E29">
        <w:rPr>
          <w:rFonts w:hint="cs"/>
          <w:b/>
          <w:bCs/>
          <w:color w:val="auto"/>
          <w:sz w:val="36"/>
          <w:szCs w:val="36"/>
          <w:cs/>
        </w:rPr>
        <w:t>เทศบาลตำบลกุดชมภู</w:t>
      </w:r>
      <w:r w:rsidR="00F27E29">
        <w:rPr>
          <w:color w:val="auto"/>
          <w:sz w:val="32"/>
          <w:szCs w:val="32"/>
        </w:rPr>
        <w:t xml:space="preserve"> </w:t>
      </w:r>
      <w:r w:rsidR="00CB597B">
        <w:rPr>
          <w:rFonts w:hint="cs"/>
          <w:b/>
          <w:bCs/>
          <w:color w:val="auto"/>
          <w:sz w:val="36"/>
          <w:szCs w:val="36"/>
          <w:cs/>
        </w:rPr>
        <w:t>)</w:t>
      </w:r>
    </w:p>
    <w:p w:rsidR="00F01723" w:rsidRDefault="00F01723" w:rsidP="00F27E29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</w:t>
      </w:r>
      <w:r>
        <w:rPr>
          <w:b/>
          <w:bCs/>
          <w:color w:val="auto"/>
          <w:sz w:val="36"/>
          <w:szCs w:val="36"/>
          <w:cs/>
        </w:rPr>
        <w:t xml:space="preserve">) </w:t>
      </w:r>
      <w:r w:rsidR="00846DCC">
        <w:rPr>
          <w:rFonts w:hint="cs"/>
          <w:color w:val="auto"/>
          <w:sz w:val="36"/>
          <w:szCs w:val="36"/>
          <w:cs/>
        </w:rPr>
        <w:t>เทศบาลตำบลกุดชมภู</w:t>
      </w:r>
      <w:r>
        <w:rPr>
          <w:color w:val="auto"/>
          <w:sz w:val="36"/>
          <w:szCs w:val="36"/>
          <w:cs/>
        </w:rPr>
        <w:t xml:space="preserve"> </w:t>
      </w:r>
      <w:r>
        <w:rPr>
          <w:b/>
          <w:bCs/>
          <w:color w:val="auto"/>
          <w:sz w:val="36"/>
          <w:szCs w:val="36"/>
          <w:cs/>
        </w:rPr>
        <w:t>(</w:t>
      </w:r>
      <w:proofErr w:type="gramStart"/>
      <w:r w:rsidR="00846DCC">
        <w:rPr>
          <w:rFonts w:hint="cs"/>
          <w:b/>
          <w:bCs/>
          <w:color w:val="auto"/>
          <w:sz w:val="36"/>
          <w:szCs w:val="36"/>
          <w:cs/>
        </w:rPr>
        <w:t>เทศบาลตำบลกุดชมภู</w:t>
      </w:r>
      <w:r w:rsidR="00CB597B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="00F27E29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>
        <w:rPr>
          <w:b/>
          <w:bCs/>
          <w:color w:val="auto"/>
          <w:sz w:val="36"/>
          <w:szCs w:val="36"/>
          <w:cs/>
        </w:rPr>
        <w:t>อ</w:t>
      </w:r>
      <w:r w:rsidR="00846DCC">
        <w:rPr>
          <w:rFonts w:hint="cs"/>
          <w:b/>
          <w:bCs/>
          <w:color w:val="auto"/>
          <w:sz w:val="36"/>
          <w:szCs w:val="36"/>
          <w:cs/>
        </w:rPr>
        <w:t>ำเภอ</w:t>
      </w:r>
      <w:proofErr w:type="spellStart"/>
      <w:r>
        <w:rPr>
          <w:b/>
          <w:bCs/>
          <w:color w:val="auto"/>
          <w:sz w:val="36"/>
          <w:szCs w:val="36"/>
          <w:cs/>
        </w:rPr>
        <w:t>พิบู</w:t>
      </w:r>
      <w:proofErr w:type="spellEnd"/>
      <w:r>
        <w:rPr>
          <w:b/>
          <w:bCs/>
          <w:color w:val="auto"/>
          <w:sz w:val="36"/>
          <w:szCs w:val="36"/>
          <w:cs/>
        </w:rPr>
        <w:t>ลม</w:t>
      </w:r>
      <w:proofErr w:type="spellStart"/>
      <w:r>
        <w:rPr>
          <w:b/>
          <w:bCs/>
          <w:color w:val="auto"/>
          <w:sz w:val="36"/>
          <w:szCs w:val="36"/>
          <w:cs/>
        </w:rPr>
        <w:t>ัง</w:t>
      </w:r>
      <w:proofErr w:type="spellEnd"/>
      <w:r>
        <w:rPr>
          <w:b/>
          <w:bCs/>
          <w:color w:val="auto"/>
          <w:sz w:val="36"/>
          <w:szCs w:val="36"/>
          <w:cs/>
        </w:rPr>
        <w:t>สาหาร</w:t>
      </w:r>
      <w:proofErr w:type="gramEnd"/>
      <w:r>
        <w:rPr>
          <w:b/>
          <w:bCs/>
          <w:color w:val="auto"/>
          <w:sz w:val="36"/>
          <w:szCs w:val="36"/>
          <w:cs/>
        </w:rPr>
        <w:t xml:space="preserve"> </w:t>
      </w:r>
      <w:r w:rsidR="009B03CF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>
        <w:rPr>
          <w:b/>
          <w:bCs/>
          <w:color w:val="auto"/>
          <w:sz w:val="36"/>
          <w:szCs w:val="36"/>
          <w:cs/>
        </w:rPr>
        <w:t>จ</w:t>
      </w:r>
      <w:r w:rsidR="00846DCC">
        <w:rPr>
          <w:rFonts w:hint="cs"/>
          <w:b/>
          <w:bCs/>
          <w:color w:val="auto"/>
          <w:sz w:val="36"/>
          <w:szCs w:val="36"/>
          <w:cs/>
        </w:rPr>
        <w:t>ังหวัด</w:t>
      </w:r>
      <w:r>
        <w:rPr>
          <w:b/>
          <w:bCs/>
          <w:color w:val="auto"/>
          <w:sz w:val="36"/>
          <w:szCs w:val="36"/>
          <w:cs/>
        </w:rPr>
        <w:t xml:space="preserve">อุบลราชธานี)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 xml:space="preserve">โทรศัพท์ : ติดต่อ </w:t>
      </w:r>
      <w:r w:rsidR="00846DCC">
        <w:rPr>
          <w:rFonts w:hint="cs"/>
          <w:color w:val="auto"/>
          <w:sz w:val="36"/>
          <w:szCs w:val="36"/>
          <w:cs/>
        </w:rPr>
        <w:t>เทศบาลตำบลกุดชมภู</w:t>
      </w:r>
      <w:r>
        <w:rPr>
          <w:color w:val="auto"/>
          <w:sz w:val="36"/>
          <w:szCs w:val="36"/>
          <w:cs/>
        </w:rPr>
        <w:t xml:space="preserve"> 0-45</w:t>
      </w:r>
      <w:r w:rsidR="005D323D">
        <w:rPr>
          <w:rFonts w:hint="cs"/>
          <w:color w:val="auto"/>
          <w:sz w:val="36"/>
          <w:szCs w:val="36"/>
          <w:cs/>
        </w:rPr>
        <w:t>21-0989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3</w:t>
      </w:r>
      <w:r>
        <w:rPr>
          <w:b/>
          <w:bCs/>
          <w:color w:val="auto"/>
          <w:sz w:val="36"/>
          <w:szCs w:val="36"/>
          <w:cs/>
        </w:rPr>
        <w:t xml:space="preserve">) </w:t>
      </w:r>
      <w:r>
        <w:rPr>
          <w:color w:val="auto"/>
          <w:sz w:val="36"/>
          <w:szCs w:val="36"/>
          <w:cs/>
        </w:rPr>
        <w:t>ที่ทำ</w:t>
      </w:r>
      <w:r w:rsidR="00846DCC">
        <w:rPr>
          <w:rFonts w:hint="cs"/>
          <w:color w:val="auto"/>
          <w:sz w:val="36"/>
          <w:szCs w:val="36"/>
          <w:cs/>
        </w:rPr>
        <w:t>การสำนักงานเทศบาลตำบลกุดชมภู</w:t>
      </w:r>
      <w:r>
        <w:rPr>
          <w:color w:val="auto"/>
          <w:sz w:val="36"/>
          <w:szCs w:val="36"/>
          <w:cs/>
        </w:rPr>
        <w:t xml:space="preserve"> อ</w:t>
      </w:r>
      <w:r w:rsidR="005D323D">
        <w:rPr>
          <w:rFonts w:hint="cs"/>
          <w:color w:val="auto"/>
          <w:sz w:val="36"/>
          <w:szCs w:val="36"/>
          <w:cs/>
        </w:rPr>
        <w:t>ำเภอ</w:t>
      </w:r>
      <w:proofErr w:type="spellStart"/>
      <w:r>
        <w:rPr>
          <w:color w:val="auto"/>
          <w:sz w:val="36"/>
          <w:szCs w:val="36"/>
          <w:cs/>
        </w:rPr>
        <w:t>พิบู</w:t>
      </w:r>
      <w:proofErr w:type="spellEnd"/>
      <w:r>
        <w:rPr>
          <w:color w:val="auto"/>
          <w:sz w:val="36"/>
          <w:szCs w:val="36"/>
          <w:cs/>
        </w:rPr>
        <w:t>ลม</w:t>
      </w:r>
      <w:proofErr w:type="spellStart"/>
      <w:r>
        <w:rPr>
          <w:color w:val="auto"/>
          <w:sz w:val="36"/>
          <w:szCs w:val="36"/>
          <w:cs/>
        </w:rPr>
        <w:t>ัง</w:t>
      </w:r>
      <w:proofErr w:type="spellEnd"/>
      <w:r>
        <w:rPr>
          <w:color w:val="auto"/>
          <w:sz w:val="36"/>
          <w:szCs w:val="36"/>
          <w:cs/>
        </w:rPr>
        <w:t>ส</w:t>
      </w:r>
      <w:r w:rsidR="00846DCC">
        <w:rPr>
          <w:rFonts w:hint="cs"/>
          <w:color w:val="auto"/>
          <w:sz w:val="36"/>
          <w:szCs w:val="36"/>
          <w:cs/>
        </w:rPr>
        <w:t>า</w:t>
      </w:r>
      <w:r>
        <w:rPr>
          <w:color w:val="auto"/>
          <w:sz w:val="36"/>
          <w:szCs w:val="36"/>
          <w:cs/>
        </w:rPr>
        <w:t>ห</w:t>
      </w:r>
      <w:r w:rsidR="00846DCC">
        <w:rPr>
          <w:rFonts w:hint="cs"/>
          <w:color w:val="auto"/>
          <w:sz w:val="36"/>
          <w:szCs w:val="36"/>
          <w:cs/>
        </w:rPr>
        <w:t>า</w:t>
      </w:r>
      <w:r>
        <w:rPr>
          <w:color w:val="auto"/>
          <w:sz w:val="36"/>
          <w:szCs w:val="36"/>
          <w:cs/>
        </w:rPr>
        <w:t>ร จังหวัดอุบลร</w:t>
      </w:r>
      <w:r w:rsidR="00846DCC">
        <w:rPr>
          <w:rFonts w:hint="cs"/>
          <w:color w:val="auto"/>
          <w:sz w:val="36"/>
          <w:szCs w:val="36"/>
          <w:cs/>
        </w:rPr>
        <w:t>า</w:t>
      </w:r>
      <w:r>
        <w:rPr>
          <w:color w:val="auto"/>
          <w:sz w:val="36"/>
          <w:szCs w:val="36"/>
          <w:cs/>
        </w:rPr>
        <w:t>ชธ</w:t>
      </w:r>
      <w:r w:rsidR="00846DCC">
        <w:rPr>
          <w:rFonts w:hint="cs"/>
          <w:color w:val="auto"/>
          <w:sz w:val="36"/>
          <w:szCs w:val="36"/>
          <w:cs/>
        </w:rPr>
        <w:t>า</w:t>
      </w:r>
      <w:r>
        <w:rPr>
          <w:color w:val="auto"/>
          <w:sz w:val="36"/>
          <w:szCs w:val="36"/>
          <w:cs/>
        </w:rPr>
        <w:t xml:space="preserve">นี /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ติดต่อด้วยตนเอง ณ หน่วยง</w:t>
      </w:r>
      <w:r w:rsidR="005D323D">
        <w:rPr>
          <w:rFonts w:hint="cs"/>
          <w:color w:val="auto"/>
          <w:sz w:val="36"/>
          <w:szCs w:val="36"/>
          <w:cs/>
        </w:rPr>
        <w:t>า</w:t>
      </w:r>
      <w:r>
        <w:rPr>
          <w:color w:val="auto"/>
          <w:sz w:val="36"/>
          <w:szCs w:val="36"/>
          <w:cs/>
        </w:rPr>
        <w:t xml:space="preserve">น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ระยะเวลาเปิดให้บริการ </w:t>
      </w:r>
      <w:r w:rsidR="00E77B7A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 xml:space="preserve">ตลอด 24 ชั่วโมง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๑๒. </w:t>
      </w:r>
      <w:r>
        <w:rPr>
          <w:color w:val="auto"/>
          <w:sz w:val="36"/>
          <w:szCs w:val="36"/>
          <w:cs/>
        </w:rPr>
        <w:t>หลักเกณฑ์ วิธีก</w:t>
      </w:r>
      <w:r w:rsidR="00E77B7A">
        <w:rPr>
          <w:rFonts w:hint="cs"/>
          <w:color w:val="auto"/>
          <w:sz w:val="36"/>
          <w:szCs w:val="36"/>
          <w:cs/>
        </w:rPr>
        <w:t>า</w:t>
      </w:r>
      <w:r>
        <w:rPr>
          <w:color w:val="auto"/>
          <w:sz w:val="36"/>
          <w:szCs w:val="36"/>
          <w:cs/>
        </w:rPr>
        <w:t>รเงื่อนไข</w:t>
      </w:r>
      <w:r w:rsidR="00846DCC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>(ถ</w:t>
      </w:r>
      <w:r w:rsidR="00846DCC">
        <w:rPr>
          <w:rFonts w:hint="cs"/>
          <w:color w:val="auto"/>
          <w:sz w:val="36"/>
          <w:szCs w:val="36"/>
          <w:cs/>
        </w:rPr>
        <w:t>้า</w:t>
      </w:r>
      <w:r>
        <w:rPr>
          <w:color w:val="auto"/>
          <w:sz w:val="36"/>
          <w:szCs w:val="36"/>
          <w:cs/>
        </w:rPr>
        <w:t xml:space="preserve">มี)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1</w:t>
      </w:r>
      <w:r>
        <w:rPr>
          <w:b/>
          <w:bCs/>
          <w:color w:val="auto"/>
          <w:sz w:val="36"/>
          <w:szCs w:val="36"/>
          <w:cs/>
        </w:rPr>
        <w:t xml:space="preserve">) </w:t>
      </w:r>
      <w:r>
        <w:rPr>
          <w:color w:val="auto"/>
          <w:sz w:val="36"/>
          <w:szCs w:val="36"/>
        </w:rPr>
        <w:t xml:space="preserve">Emergency Medical Service System </w:t>
      </w:r>
      <w:r>
        <w:rPr>
          <w:color w:val="auto"/>
          <w:sz w:val="36"/>
          <w:szCs w:val="36"/>
          <w:cs/>
        </w:rPr>
        <w:t xml:space="preserve">– </w:t>
      </w:r>
      <w:r>
        <w:rPr>
          <w:color w:val="auto"/>
          <w:sz w:val="36"/>
          <w:szCs w:val="36"/>
        </w:rPr>
        <w:t xml:space="preserve">EMS </w:t>
      </w:r>
      <w:r>
        <w:rPr>
          <w:color w:val="auto"/>
          <w:sz w:val="36"/>
          <w:szCs w:val="36"/>
          <w:cs/>
        </w:rPr>
        <w:t xml:space="preserve">หมายถึง หน่วยให้บริการการแพทย์ฉุกเฉินภายนอกโรงพยาบาล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</w:t>
      </w:r>
      <w:r>
        <w:rPr>
          <w:b/>
          <w:bCs/>
          <w:color w:val="auto"/>
          <w:sz w:val="36"/>
          <w:szCs w:val="36"/>
          <w:cs/>
        </w:rPr>
        <w:t xml:space="preserve">) </w:t>
      </w:r>
      <w:r>
        <w:rPr>
          <w:color w:val="auto"/>
          <w:sz w:val="36"/>
          <w:szCs w:val="36"/>
          <w:cs/>
        </w:rPr>
        <w:t xml:space="preserve">ให้ผู้บาดเจ็บ/ป่วยฉุกเฉิน ได้เข้าถึงบริการการแพทย์ฉุกเฉินอย่างรวดเร็ว ได้รับการดูแลที่ดีมีประสิทธิภาพได้มาตรฐาน ตั้งแต่จุดเกิดเหตุจนถึงโรงพยาบาล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3</w:t>
      </w:r>
      <w:r>
        <w:rPr>
          <w:b/>
          <w:bCs/>
          <w:color w:val="auto"/>
          <w:sz w:val="36"/>
          <w:szCs w:val="36"/>
          <w:cs/>
        </w:rPr>
        <w:t xml:space="preserve">) </w:t>
      </w:r>
      <w:r>
        <w:rPr>
          <w:color w:val="auto"/>
          <w:sz w:val="36"/>
          <w:szCs w:val="36"/>
          <w:cs/>
        </w:rPr>
        <w:t>จ</w:t>
      </w:r>
      <w:r w:rsidR="00846DCC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นวนผู้ให้บริการแบ่งเป็น ๓ ทีม ทีมละ ๒ คนให้บริการตลอด </w:t>
      </w:r>
      <w:r>
        <w:rPr>
          <w:color w:val="auto"/>
          <w:sz w:val="36"/>
          <w:szCs w:val="36"/>
        </w:rPr>
        <w:t>24</w:t>
      </w:r>
      <w:r>
        <w:rPr>
          <w:color w:val="auto"/>
          <w:sz w:val="36"/>
          <w:szCs w:val="36"/>
          <w:cs/>
        </w:rPr>
        <w:t xml:space="preserve"> ชั่วโมง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4</w:t>
      </w:r>
      <w:r>
        <w:rPr>
          <w:b/>
          <w:bCs/>
          <w:color w:val="auto"/>
          <w:sz w:val="36"/>
          <w:szCs w:val="36"/>
          <w:cs/>
        </w:rPr>
        <w:t xml:space="preserve">) </w:t>
      </w:r>
      <w:r>
        <w:rPr>
          <w:color w:val="auto"/>
          <w:sz w:val="36"/>
          <w:szCs w:val="36"/>
          <w:cs/>
        </w:rPr>
        <w:t xml:space="preserve">พนักงานฉุกเฉินการแพทย์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 xml:space="preserve">-หลังรับแจ้งจากพนักงานสื่อสารรีบออกจากฐานภายใน </w:t>
      </w:r>
      <w:r>
        <w:rPr>
          <w:color w:val="auto"/>
          <w:sz w:val="36"/>
          <w:szCs w:val="36"/>
        </w:rPr>
        <w:t>1</w:t>
      </w:r>
      <w:r>
        <w:rPr>
          <w:color w:val="auto"/>
          <w:sz w:val="36"/>
          <w:szCs w:val="36"/>
          <w:cs/>
        </w:rPr>
        <w:t xml:space="preserve"> นาที</w:t>
      </w:r>
      <w:r w:rsidR="00846DCC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 xml:space="preserve">และถึงที่หมายอย่างรวดเร็วและ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 xml:space="preserve">ปลอดภัยที่สุด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-เมื่อถึงที่เกิดเหตุ น</w:t>
      </w:r>
      <w:r w:rsidR="005A774F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อุปกรณ์และเวชภัณฑ์ เช่น กระเป๋า อุปกรณ์เคลื่อนย้าย ลงรถไปยังที่เกิดเหตุ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-ช่วยแพทย์/พยาบาล ท</w:t>
      </w:r>
      <w:r w:rsidR="005D323D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การช่วยเหลือผู้ป่วยเบื้องต้น เช่น ห้ามเลือด รัดตรึงอวัยวะที่ผิดรูป เก็บ </w:t>
      </w:r>
    </w:p>
    <w:p w:rsidR="00F01723" w:rsidRDefault="005D323D" w:rsidP="00F01723">
      <w:pPr>
        <w:pStyle w:val="Default"/>
        <w:rPr>
          <w:color w:val="auto"/>
          <w:sz w:val="36"/>
          <w:szCs w:val="36"/>
        </w:rPr>
      </w:pPr>
      <w:r>
        <w:rPr>
          <w:rFonts w:hint="cs"/>
          <w:color w:val="auto"/>
          <w:sz w:val="36"/>
          <w:szCs w:val="36"/>
          <w:cs/>
        </w:rPr>
        <w:t xml:space="preserve"> </w:t>
      </w:r>
      <w:r w:rsidR="00F01723">
        <w:rPr>
          <w:color w:val="auto"/>
          <w:sz w:val="36"/>
          <w:szCs w:val="36"/>
          <w:cs/>
        </w:rPr>
        <w:t xml:space="preserve">รักษาอวัยวะที่ขาด/หลุดอย่างถูกวิธี ยกเคลื่อนย้ายผู้ป่วย/บาดเจ็บ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 xml:space="preserve">-ช่วยแพทย์/พยาบาล เตรียมอุปกรณ์/เวชภัณฑ์ เพื่อทาหัตถการ ในที่เกิดเหตุ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-ช่วยท</w:t>
      </w:r>
      <w:r w:rsidR="005D323D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การกดหน้าอก/ช่วยหายใจ ตามงานที่ได้รับมอบหมาย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-ช่วยเหลือผู้ป่วยขณะน</w:t>
      </w:r>
      <w:r w:rsidR="005D323D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 xml:space="preserve">ส่งตามที่ได้รับมอบหมาย </w:t>
      </w:r>
    </w:p>
    <w:p w:rsidR="00F01723" w:rsidRDefault="00F01723" w:rsidP="00F01723">
      <w:pPr>
        <w:pStyle w:val="Default"/>
        <w:rPr>
          <w:rFonts w:hint="cs"/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-เมื่อถึงหน่วยรับบริการ ช่วยเหลือเคลื่อนย้ายผู้ป่วย/</w:t>
      </w:r>
      <w:r w:rsidR="005D323D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 xml:space="preserve">บาดเจ็บ ลงจากรถพยาบาลป้องกันอุบัติเหตุ/ </w:t>
      </w:r>
    </w:p>
    <w:p w:rsidR="00F01723" w:rsidRDefault="00F01723" w:rsidP="00F01723">
      <w:pPr>
        <w:pStyle w:val="Default"/>
        <w:rPr>
          <w:rFonts w:hint="cs"/>
          <w:color w:val="auto"/>
          <w:sz w:val="36"/>
          <w:szCs w:val="36"/>
          <w:cs/>
        </w:rPr>
      </w:pPr>
      <w:r>
        <w:rPr>
          <w:color w:val="auto"/>
          <w:sz w:val="36"/>
          <w:szCs w:val="36"/>
          <w:cs/>
        </w:rPr>
        <w:t xml:space="preserve">ภาวะแทรกซ้อนจากการเคลื่อนย้าย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>-ถึงฐาน(ศูนย์บริการการแพทย์ฉุกเฉินคณะฯ)</w:t>
      </w:r>
      <w:r w:rsidR="005A774F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 xml:space="preserve">ดูแลความสะอาดอุปกรณ์ในกระเป๋ากู้ชีพ อุปกรณ์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 xml:space="preserve">เคลื่อนย้ายตัวผู้ป่วย ความสะอาดบนรถ แยกทิ้งขยะตามประเภทขยะ เช็ดคราบสกปรก ตรวจเช็ค </w:t>
      </w:r>
    </w:p>
    <w:p w:rsidR="00F01723" w:rsidRDefault="00F01723" w:rsidP="00F01723">
      <w:pPr>
        <w:pStyle w:val="Default"/>
        <w:rPr>
          <w:rFonts w:hint="cs"/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 xml:space="preserve">ความพร้อมใช้เติมผ้าในปฏิบัติการครั้งต่อไป </w:t>
      </w:r>
    </w:p>
    <w:p w:rsidR="00332D02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cs/>
        </w:rPr>
        <w:t xml:space="preserve">-ตรวจเช็คความพร้อมใช้ของอุปกรณ์ภายในตัวรถระบบไฟภายในตัวรถ ถังออกซิเจน เป็นต้น </w:t>
      </w:r>
    </w:p>
    <w:p w:rsidR="00F01723" w:rsidRDefault="00F01723" w:rsidP="00F0172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6"/>
          <w:szCs w:val="36"/>
          <w:cs/>
        </w:rPr>
        <w:t>(ตามในบันทึกการตรวจความพร้อมใช้อุปกรณ์บนรถพยาบาล)</w:t>
      </w:r>
      <w:r w:rsidR="005A774F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 xml:space="preserve"> เติมของที่ต้องใช้บนรถ</w:t>
      </w:r>
      <w:r w:rsidR="005A774F">
        <w:rPr>
          <w:rFonts w:hint="cs"/>
          <w:color w:val="auto"/>
          <w:sz w:val="36"/>
          <w:szCs w:val="36"/>
          <w:cs/>
        </w:rPr>
        <w:t xml:space="preserve"> </w:t>
      </w:r>
      <w:r>
        <w:rPr>
          <w:color w:val="auto"/>
          <w:sz w:val="36"/>
          <w:szCs w:val="36"/>
          <w:cs/>
        </w:rPr>
        <w:t xml:space="preserve"> </w:t>
      </w:r>
      <w:r w:rsidR="005D323D">
        <w:rPr>
          <w:rFonts w:hint="cs"/>
          <w:color w:val="auto"/>
          <w:sz w:val="32"/>
          <w:szCs w:val="32"/>
          <w:cs/>
        </w:rPr>
        <w:t>เทศบาล</w:t>
      </w:r>
      <w:r w:rsidR="00332D02">
        <w:rPr>
          <w:rFonts w:hint="cs"/>
          <w:color w:val="auto"/>
          <w:sz w:val="32"/>
          <w:szCs w:val="32"/>
          <w:cs/>
        </w:rPr>
        <w:t xml:space="preserve"> </w:t>
      </w:r>
      <w:r w:rsidR="005D323D">
        <w:rPr>
          <w:rFonts w:hint="cs"/>
          <w:color w:val="auto"/>
          <w:sz w:val="32"/>
          <w:szCs w:val="32"/>
          <w:cs/>
        </w:rPr>
        <w:t>ตำบลกุดชมภู</w:t>
      </w:r>
      <w:r>
        <w:rPr>
          <w:color w:val="auto"/>
          <w:sz w:val="32"/>
          <w:szCs w:val="32"/>
          <w:cs/>
        </w:rPr>
        <w:t xml:space="preserve"> หน้า ๔ </w:t>
      </w:r>
    </w:p>
    <w:p w:rsidR="00F01723" w:rsidRDefault="00F01723" w:rsidP="00F01723">
      <w:pPr>
        <w:pStyle w:val="Default"/>
        <w:rPr>
          <w:color w:val="auto"/>
        </w:rPr>
      </w:pPr>
    </w:p>
    <w:p w:rsidR="00F01723" w:rsidRDefault="00F01723" w:rsidP="00F01723">
      <w:pPr>
        <w:pStyle w:val="Default"/>
        <w:pageBreakBefore/>
        <w:rPr>
          <w:color w:val="auto"/>
          <w:sz w:val="36"/>
          <w:szCs w:val="36"/>
        </w:rPr>
      </w:pPr>
      <w:r>
        <w:rPr>
          <w:b/>
          <w:bCs/>
          <w:color w:val="auto"/>
          <w:sz w:val="40"/>
          <w:szCs w:val="40"/>
          <w:cs/>
        </w:rPr>
        <w:lastRenderedPageBreak/>
        <w:t xml:space="preserve">๑๓. </w:t>
      </w:r>
      <w:r w:rsidRPr="005A774F">
        <w:rPr>
          <w:b/>
          <w:bCs/>
          <w:color w:val="auto"/>
          <w:sz w:val="40"/>
          <w:szCs w:val="40"/>
          <w:cs/>
        </w:rPr>
        <w:t>ขั้น</w:t>
      </w:r>
      <w:r w:rsidRPr="005A774F">
        <w:rPr>
          <w:b/>
          <w:bCs/>
          <w:color w:val="auto"/>
          <w:sz w:val="36"/>
          <w:szCs w:val="36"/>
          <w:cs/>
        </w:rPr>
        <w:t>ตอน ระยะเวล</w:t>
      </w:r>
      <w:r w:rsidR="00846DCC" w:rsidRPr="005A774F">
        <w:rPr>
          <w:rFonts w:hint="cs"/>
          <w:b/>
          <w:bCs/>
          <w:color w:val="auto"/>
          <w:sz w:val="36"/>
          <w:szCs w:val="36"/>
          <w:cs/>
        </w:rPr>
        <w:t>า</w:t>
      </w:r>
      <w:r w:rsidRPr="005A774F">
        <w:rPr>
          <w:b/>
          <w:bCs/>
          <w:color w:val="auto"/>
          <w:sz w:val="36"/>
          <w:szCs w:val="36"/>
          <w:cs/>
        </w:rPr>
        <w:t xml:space="preserve"> และส่วนง</w:t>
      </w:r>
      <w:r w:rsidR="00846DCC" w:rsidRPr="005A774F">
        <w:rPr>
          <w:rFonts w:hint="cs"/>
          <w:b/>
          <w:bCs/>
          <w:color w:val="auto"/>
          <w:sz w:val="36"/>
          <w:szCs w:val="36"/>
          <w:cs/>
        </w:rPr>
        <w:t>า</w:t>
      </w:r>
      <w:r w:rsidRPr="005A774F">
        <w:rPr>
          <w:b/>
          <w:bCs/>
          <w:color w:val="auto"/>
          <w:sz w:val="36"/>
          <w:szCs w:val="36"/>
          <w:cs/>
        </w:rPr>
        <w:t>นที่รับผิดชอบ</w:t>
      </w:r>
      <w:r>
        <w:rPr>
          <w:color w:val="auto"/>
          <w:sz w:val="36"/>
          <w:szCs w:val="36"/>
          <w:cs/>
        </w:rPr>
        <w:t xml:space="preserve"> </w:t>
      </w:r>
    </w:p>
    <w:p w:rsidR="00F01723" w:rsidRDefault="00F01723" w:rsidP="00F0172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ขั้นตอนการปฏิบัติงาน </w:t>
      </w:r>
    </w:p>
    <w:p w:rsidR="00F01723" w:rsidRDefault="00F01723" w:rsidP="00F0172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หน่วยปฏิบัติงานระบบการแพทย์ฉุกเฉิน </w:t>
      </w:r>
    </w:p>
    <w:p w:rsidR="00F01723" w:rsidRDefault="00F01723" w:rsidP="00F0172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รับค</w:t>
      </w:r>
      <w:r w:rsidR="005D323D"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 xml:space="preserve">สั่งจากศูนย์สั่งการ 1669 </w:t>
      </w:r>
    </w:p>
    <w:p w:rsidR="00F01723" w:rsidRDefault="00F01723" w:rsidP="00F0172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ออกปฏิบัติหน้าที่ทันที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 xml:space="preserve">รายงานศูนย์สั่งการ </w:t>
      </w:r>
    </w:p>
    <w:p w:rsidR="00F01723" w:rsidRDefault="00F01723" w:rsidP="00F0172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เสร็จสิ้นภารกิจ </w:t>
      </w:r>
    </w:p>
    <w:p w:rsidR="00F01723" w:rsidRDefault="00F01723" w:rsidP="00F0172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คีย์ข้อมมูลในระบบ </w:t>
      </w:r>
      <w:r>
        <w:rPr>
          <w:b/>
          <w:bCs/>
          <w:color w:val="auto"/>
          <w:sz w:val="32"/>
          <w:szCs w:val="32"/>
        </w:rPr>
        <w:t xml:space="preserve">ITEMS </w:t>
      </w:r>
    </w:p>
    <w:p w:rsidR="00F01723" w:rsidRDefault="00F01723" w:rsidP="00F0172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(รวม </w:t>
      </w:r>
      <w:r>
        <w:rPr>
          <w:color w:val="auto"/>
          <w:sz w:val="32"/>
          <w:szCs w:val="32"/>
        </w:rPr>
        <w:t>4</w:t>
      </w:r>
      <w:r>
        <w:rPr>
          <w:color w:val="auto"/>
          <w:sz w:val="32"/>
          <w:szCs w:val="32"/>
          <w:cs/>
        </w:rPr>
        <w:t xml:space="preserve"> ขั้นตอน ปฏิบัติทันที่ได้รับคาสั่งจากศูนย์สั่งการ)</w:t>
      </w:r>
      <w:r w:rsidR="00846DCC">
        <w:rPr>
          <w:rFonts w:hint="cs"/>
          <w:color w:val="auto"/>
          <w:sz w:val="32"/>
          <w:szCs w:val="32"/>
          <w:cs/>
        </w:rPr>
        <w:t xml:space="preserve"> เทศบาลตำบลกุดชมภู</w:t>
      </w:r>
      <w:r>
        <w:rPr>
          <w:color w:val="auto"/>
          <w:sz w:val="32"/>
          <w:szCs w:val="32"/>
          <w:cs/>
        </w:rPr>
        <w:t xml:space="preserve"> หน้า ๕ </w:t>
      </w:r>
      <w:r w:rsidR="005A774F">
        <w:rPr>
          <w:color w:val="auto"/>
          <w:sz w:val="32"/>
          <w:szCs w:val="32"/>
        </w:rPr>
        <w:t xml:space="preserve"> </w:t>
      </w:r>
    </w:p>
    <w:p w:rsidR="00F01723" w:rsidRDefault="00F01723" w:rsidP="005A774F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>๑</w:t>
      </w:r>
      <w:r w:rsidR="005A774F">
        <w:rPr>
          <w:rFonts w:hint="cs"/>
          <w:b/>
          <w:bCs/>
          <w:color w:val="auto"/>
          <w:sz w:val="36"/>
          <w:szCs w:val="36"/>
          <w:cs/>
        </w:rPr>
        <w:t>๔</w:t>
      </w:r>
      <w:r>
        <w:rPr>
          <w:b/>
          <w:bCs/>
          <w:color w:val="auto"/>
          <w:sz w:val="36"/>
          <w:szCs w:val="36"/>
          <w:cs/>
        </w:rPr>
        <w:t xml:space="preserve">. </w:t>
      </w:r>
      <w:r w:rsidRPr="005A774F">
        <w:rPr>
          <w:b/>
          <w:bCs/>
          <w:color w:val="auto"/>
          <w:sz w:val="36"/>
          <w:szCs w:val="36"/>
          <w:cs/>
        </w:rPr>
        <w:t>ช่องทำงก</w:t>
      </w:r>
      <w:r w:rsidR="00846DCC" w:rsidRPr="005A774F">
        <w:rPr>
          <w:rFonts w:hint="cs"/>
          <w:b/>
          <w:bCs/>
          <w:color w:val="auto"/>
          <w:sz w:val="36"/>
          <w:szCs w:val="36"/>
          <w:cs/>
        </w:rPr>
        <w:t>า</w:t>
      </w:r>
      <w:r w:rsidRPr="005A774F">
        <w:rPr>
          <w:b/>
          <w:bCs/>
          <w:color w:val="auto"/>
          <w:sz w:val="36"/>
          <w:szCs w:val="36"/>
          <w:cs/>
        </w:rPr>
        <w:t>รร้องเรียน</w:t>
      </w:r>
      <w:r>
        <w:rPr>
          <w:color w:val="auto"/>
          <w:sz w:val="36"/>
          <w:szCs w:val="36"/>
          <w:cs/>
        </w:rPr>
        <w:t xml:space="preserve"> </w:t>
      </w:r>
    </w:p>
    <w:p w:rsidR="00F01723" w:rsidRDefault="00F01723" w:rsidP="00F0172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1</w:t>
      </w:r>
      <w:r>
        <w:rPr>
          <w:color w:val="auto"/>
          <w:sz w:val="36"/>
          <w:szCs w:val="36"/>
          <w:cs/>
        </w:rPr>
        <w:t xml:space="preserve">) ช่องทางการร้องเรียน </w:t>
      </w:r>
      <w:r w:rsidR="00846DCC">
        <w:rPr>
          <w:rFonts w:hint="cs"/>
          <w:color w:val="auto"/>
          <w:sz w:val="36"/>
          <w:szCs w:val="36"/>
          <w:cs/>
        </w:rPr>
        <w:t>เทศบาลตำบลกุดชมภู</w:t>
      </w:r>
      <w:r>
        <w:rPr>
          <w:color w:val="auto"/>
          <w:sz w:val="36"/>
          <w:szCs w:val="36"/>
          <w:cs/>
        </w:rPr>
        <w:t xml:space="preserve"> อ</w:t>
      </w:r>
      <w:r w:rsidR="00846DCC">
        <w:rPr>
          <w:rFonts w:hint="cs"/>
          <w:color w:val="auto"/>
          <w:sz w:val="36"/>
          <w:szCs w:val="36"/>
          <w:cs/>
        </w:rPr>
        <w:t>ำ</w:t>
      </w:r>
      <w:r>
        <w:rPr>
          <w:color w:val="auto"/>
          <w:sz w:val="36"/>
          <w:szCs w:val="36"/>
          <w:cs/>
        </w:rPr>
        <w:t>เภอ</w:t>
      </w:r>
      <w:proofErr w:type="spellStart"/>
      <w:r>
        <w:rPr>
          <w:color w:val="auto"/>
          <w:sz w:val="36"/>
          <w:szCs w:val="36"/>
          <w:cs/>
        </w:rPr>
        <w:t>พิบู</w:t>
      </w:r>
      <w:proofErr w:type="spellEnd"/>
      <w:r>
        <w:rPr>
          <w:color w:val="auto"/>
          <w:sz w:val="36"/>
          <w:szCs w:val="36"/>
          <w:cs/>
        </w:rPr>
        <w:t>ลม</w:t>
      </w:r>
      <w:proofErr w:type="spellStart"/>
      <w:r>
        <w:rPr>
          <w:color w:val="auto"/>
          <w:sz w:val="36"/>
          <w:szCs w:val="36"/>
          <w:cs/>
        </w:rPr>
        <w:t>ัง</w:t>
      </w:r>
      <w:proofErr w:type="spellEnd"/>
      <w:r>
        <w:rPr>
          <w:color w:val="auto"/>
          <w:sz w:val="36"/>
          <w:szCs w:val="36"/>
          <w:cs/>
        </w:rPr>
        <w:t xml:space="preserve">สาหาร </w:t>
      </w:r>
    </w:p>
    <w:p w:rsidR="00E925B4" w:rsidRDefault="00F27E29" w:rsidP="00846DCC">
      <w:pPr>
        <w:pStyle w:val="Default"/>
      </w:pPr>
      <w:r>
        <w:rPr>
          <w:color w:val="auto"/>
          <w:sz w:val="36"/>
          <w:szCs w:val="36"/>
        </w:rPr>
        <w:t xml:space="preserve">   </w:t>
      </w:r>
      <w:r w:rsidR="00F01723">
        <w:rPr>
          <w:color w:val="auto"/>
          <w:sz w:val="36"/>
          <w:szCs w:val="36"/>
          <w:cs/>
        </w:rPr>
        <w:t>จังหวัดอุบลราชธานี หมายเลขโทรศัพท์</w:t>
      </w:r>
      <w:r w:rsidR="00846DCC">
        <w:rPr>
          <w:rFonts w:hint="cs"/>
          <w:color w:val="auto"/>
          <w:sz w:val="36"/>
          <w:szCs w:val="36"/>
          <w:cs/>
        </w:rPr>
        <w:t xml:space="preserve"> </w:t>
      </w:r>
      <w:r w:rsidR="00F01723">
        <w:rPr>
          <w:color w:val="auto"/>
          <w:sz w:val="36"/>
          <w:szCs w:val="36"/>
          <w:cs/>
        </w:rPr>
        <w:t xml:space="preserve"> 0-45</w:t>
      </w:r>
      <w:r w:rsidR="00846DCC">
        <w:rPr>
          <w:rFonts w:hint="cs"/>
          <w:color w:val="auto"/>
          <w:sz w:val="36"/>
          <w:szCs w:val="36"/>
          <w:cs/>
        </w:rPr>
        <w:t xml:space="preserve">21-0989 </w:t>
      </w:r>
      <w:r w:rsidR="00F01723">
        <w:rPr>
          <w:color w:val="auto"/>
          <w:sz w:val="36"/>
          <w:szCs w:val="36"/>
          <w:cs/>
        </w:rPr>
        <w:t xml:space="preserve">หรือ </w:t>
      </w:r>
      <w:r w:rsidR="00F01723">
        <w:rPr>
          <w:color w:val="0000FF"/>
          <w:sz w:val="36"/>
          <w:szCs w:val="36"/>
        </w:rPr>
        <w:t>www</w:t>
      </w:r>
      <w:r w:rsidR="00F01723">
        <w:rPr>
          <w:color w:val="0000FF"/>
          <w:sz w:val="36"/>
          <w:szCs w:val="36"/>
          <w:cs/>
        </w:rPr>
        <w:t>.</w:t>
      </w:r>
      <w:r w:rsidR="00846DCC">
        <w:rPr>
          <w:color w:val="0000FF"/>
          <w:sz w:val="36"/>
          <w:szCs w:val="36"/>
        </w:rPr>
        <w:t>kudchum.go.th</w:t>
      </w:r>
    </w:p>
    <w:sectPr w:rsidR="00E925B4" w:rsidSect="00F27E29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23"/>
    <w:rsid w:val="000211CC"/>
    <w:rsid w:val="00332D02"/>
    <w:rsid w:val="003E2B4F"/>
    <w:rsid w:val="005A774F"/>
    <w:rsid w:val="005D323D"/>
    <w:rsid w:val="005D4B6C"/>
    <w:rsid w:val="006569C0"/>
    <w:rsid w:val="006932A2"/>
    <w:rsid w:val="007B6929"/>
    <w:rsid w:val="008057D6"/>
    <w:rsid w:val="00846DCC"/>
    <w:rsid w:val="008626C1"/>
    <w:rsid w:val="00935897"/>
    <w:rsid w:val="009B03CF"/>
    <w:rsid w:val="00AE03AC"/>
    <w:rsid w:val="00C21A7C"/>
    <w:rsid w:val="00C5145D"/>
    <w:rsid w:val="00C51AB1"/>
    <w:rsid w:val="00CB597B"/>
    <w:rsid w:val="00D80689"/>
    <w:rsid w:val="00E42392"/>
    <w:rsid w:val="00E77B7A"/>
    <w:rsid w:val="00E925B4"/>
    <w:rsid w:val="00EA3EDF"/>
    <w:rsid w:val="00F01723"/>
    <w:rsid w:val="00F27E29"/>
    <w:rsid w:val="00FF611F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39E"/>
  <w15:chartTrackingRefBased/>
  <w15:docId w15:val="{20536593-3554-40AD-B93A-B48FF42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72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22</cp:revision>
  <dcterms:created xsi:type="dcterms:W3CDTF">2023-02-08T08:08:00Z</dcterms:created>
  <dcterms:modified xsi:type="dcterms:W3CDTF">2023-02-22T03:20:00Z</dcterms:modified>
</cp:coreProperties>
</file>