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712C" w14:textId="77777777" w:rsidR="005B3140" w:rsidRDefault="005B3140"/>
    <w:p w14:paraId="56E8680B" w14:textId="77777777" w:rsidR="00EB55E7" w:rsidRDefault="00EB55E7"/>
    <w:p w14:paraId="2CEC5DA4" w14:textId="77777777" w:rsidR="00EB55E7" w:rsidRDefault="00EB55E7"/>
    <w:p w14:paraId="02D128C9" w14:textId="77777777" w:rsidR="00EB55E7" w:rsidRDefault="00EB55E7">
      <w:r>
        <w:rPr>
          <w:noProof/>
        </w:rPr>
        <w:drawing>
          <wp:anchor distT="0" distB="0" distL="114300" distR="114300" simplePos="0" relativeHeight="251661312" behindDoc="0" locked="0" layoutInCell="1" allowOverlap="1" wp14:anchorId="3D0971BD" wp14:editId="2E5D3ED2">
            <wp:simplePos x="0" y="0"/>
            <wp:positionH relativeFrom="column">
              <wp:posOffset>2152650</wp:posOffset>
            </wp:positionH>
            <wp:positionV relativeFrom="paragraph">
              <wp:posOffset>86360</wp:posOffset>
            </wp:positionV>
            <wp:extent cx="1962150" cy="19526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5015" w14:textId="77777777" w:rsidR="00EB55E7" w:rsidRDefault="00EB55E7"/>
    <w:p w14:paraId="4C0AFDC9" w14:textId="77777777" w:rsidR="00EB55E7" w:rsidRDefault="00EB55E7"/>
    <w:p w14:paraId="5CB6F5CA" w14:textId="77777777" w:rsidR="00EB55E7" w:rsidRDefault="00EB55E7"/>
    <w:p w14:paraId="72002431" w14:textId="77777777" w:rsidR="00EB55E7" w:rsidRDefault="00EB55E7"/>
    <w:p w14:paraId="0A795587" w14:textId="77777777" w:rsidR="00EB55E7" w:rsidRDefault="00EB55E7"/>
    <w:p w14:paraId="6BD2DAE8" w14:textId="77777777" w:rsidR="00EB55E7" w:rsidRDefault="00EB55E7">
      <w:pPr>
        <w:rPr>
          <w:cs/>
          <w:lang w:bidi="th-TH"/>
        </w:rPr>
      </w:pPr>
    </w:p>
    <w:p w14:paraId="1324DF55" w14:textId="77777777" w:rsidR="00EB55E7" w:rsidRDefault="00EB55E7"/>
    <w:p w14:paraId="08988CD5" w14:textId="77777777" w:rsidR="00EB55E7" w:rsidRDefault="00EB55E7" w:rsidP="00EB55E7">
      <w:pPr>
        <w:jc w:val="center"/>
      </w:pPr>
      <w:r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 </w:t>
      </w:r>
      <w:r w:rsidRPr="001B33DB">
        <w:rPr>
          <w:rFonts w:ascii="Cordia New" w:hAnsi="Cordia New"/>
          <w:b/>
          <w:bCs/>
          <w:sz w:val="72"/>
          <w:szCs w:val="72"/>
          <w:cs/>
          <w:lang w:bidi="th-TH"/>
        </w:rPr>
        <w:t>คู่มือสำหรับประชาชน</w:t>
      </w:r>
    </w:p>
    <w:p w14:paraId="5F5F8FC2" w14:textId="77777777" w:rsidR="00EB55E7" w:rsidRPr="00A930A4" w:rsidRDefault="00EB55E7" w:rsidP="00EB55E7">
      <w:pPr>
        <w:jc w:val="center"/>
        <w:rPr>
          <w:b/>
          <w:bCs/>
          <w:sz w:val="56"/>
          <w:szCs w:val="56"/>
        </w:rPr>
      </w:pPr>
      <w:r w:rsidRPr="00A930A4">
        <w:rPr>
          <w:rFonts w:ascii="Cordia New" w:hAnsi="Cordia New" w:hint="cs"/>
          <w:b/>
          <w:bCs/>
          <w:noProof/>
          <w:sz w:val="56"/>
          <w:szCs w:val="56"/>
          <w:cs/>
          <w:lang w:bidi="th-TH"/>
        </w:rPr>
        <w:t>การ</w:t>
      </w:r>
      <w:r w:rsidRPr="00A930A4">
        <w:rPr>
          <w:rFonts w:ascii="Cordia New" w:hAnsi="Cordia New"/>
          <w:b/>
          <w:bCs/>
          <w:noProof/>
          <w:sz w:val="56"/>
          <w:szCs w:val="56"/>
          <w:cs/>
          <w:lang w:bidi="th-TH"/>
        </w:rPr>
        <w:t>รับชำระภาษีป้าย</w:t>
      </w:r>
    </w:p>
    <w:p w14:paraId="701AF125" w14:textId="77777777" w:rsidR="00EB55E7" w:rsidRDefault="00EB55E7" w:rsidP="00EB55E7">
      <w:pPr>
        <w:jc w:val="center"/>
      </w:pPr>
    </w:p>
    <w:p w14:paraId="54A21951" w14:textId="77777777" w:rsidR="00EB55E7" w:rsidRDefault="00EB55E7" w:rsidP="00EB55E7">
      <w:pPr>
        <w:jc w:val="center"/>
      </w:pPr>
    </w:p>
    <w:p w14:paraId="69B22272" w14:textId="77777777" w:rsidR="00EB55E7" w:rsidRDefault="00EB55E7" w:rsidP="00EB55E7">
      <w:pPr>
        <w:jc w:val="center"/>
      </w:pPr>
    </w:p>
    <w:p w14:paraId="71E07070" w14:textId="77777777" w:rsidR="00EB55E7" w:rsidRDefault="00EB55E7" w:rsidP="00EB55E7">
      <w:pPr>
        <w:jc w:val="center"/>
      </w:pPr>
    </w:p>
    <w:p w14:paraId="4A4670A6" w14:textId="77777777" w:rsidR="00EB55E7" w:rsidRDefault="00EB55E7" w:rsidP="00EB55E7">
      <w:pPr>
        <w:jc w:val="center"/>
      </w:pPr>
    </w:p>
    <w:p w14:paraId="0B5C62CE" w14:textId="77777777" w:rsidR="00EB55E7" w:rsidRDefault="00EB55E7"/>
    <w:p w14:paraId="72472BC9" w14:textId="77777777" w:rsidR="00EB55E7" w:rsidRDefault="00EB55E7"/>
    <w:p w14:paraId="2F67ABA4" w14:textId="77777777" w:rsidR="00EB55E7" w:rsidRDefault="00EB55E7"/>
    <w:p w14:paraId="37308287" w14:textId="77777777" w:rsidR="00EB55E7" w:rsidRPr="001B33DB" w:rsidRDefault="00EB55E7" w:rsidP="00EB55E7">
      <w:pPr>
        <w:spacing w:after="0" w:line="240" w:lineRule="auto"/>
        <w:jc w:val="center"/>
        <w:rPr>
          <w:rFonts w:ascii="Cordia New" w:hAnsi="Cordia New"/>
          <w:b/>
          <w:bCs/>
          <w:sz w:val="72"/>
          <w:szCs w:val="72"/>
          <w:lang w:bidi="th-TH"/>
        </w:rPr>
      </w:pP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เทศบาลตำบลกุดชมภู</w:t>
      </w:r>
    </w:p>
    <w:p w14:paraId="5B0C479D" w14:textId="77777777" w:rsidR="00EB55E7" w:rsidRDefault="00EB55E7" w:rsidP="00EB55E7">
      <w:pPr>
        <w:spacing w:after="0" w:line="240" w:lineRule="auto"/>
        <w:jc w:val="center"/>
        <w:rPr>
          <w:rFonts w:ascii="Cordia New" w:hAnsi="Cordia New"/>
          <w:b/>
          <w:bCs/>
          <w:sz w:val="28"/>
          <w:szCs w:val="28"/>
          <w:lang w:bidi="th-TH"/>
        </w:rPr>
      </w:pPr>
    </w:p>
    <w:p w14:paraId="01243252" w14:textId="77777777" w:rsidR="00EB55E7" w:rsidRPr="001B33DB" w:rsidRDefault="00EB55E7" w:rsidP="00EB55E7">
      <w:pPr>
        <w:spacing w:after="0" w:line="240" w:lineRule="auto"/>
        <w:jc w:val="center"/>
        <w:rPr>
          <w:rFonts w:ascii="Cordia New" w:hAnsi="Cordia New"/>
          <w:b/>
          <w:bCs/>
          <w:sz w:val="72"/>
          <w:szCs w:val="72"/>
          <w:lang w:bidi="th-TH"/>
        </w:rPr>
      </w:pP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อำเภอ</w:t>
      </w:r>
      <w:proofErr w:type="spellStart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พิบู</w:t>
      </w:r>
      <w:proofErr w:type="spellEnd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ลม</w:t>
      </w:r>
      <w:proofErr w:type="spellStart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>ัง</w:t>
      </w:r>
      <w:proofErr w:type="spellEnd"/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สาหาร </w:t>
      </w:r>
      <w:r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</w:t>
      </w:r>
      <w:r w:rsidRPr="001B33DB">
        <w:rPr>
          <w:rFonts w:ascii="Cordia New" w:hAnsi="Cordia New" w:hint="cs"/>
          <w:b/>
          <w:bCs/>
          <w:sz w:val="72"/>
          <w:szCs w:val="72"/>
          <w:cs/>
          <w:lang w:bidi="th-TH"/>
        </w:rPr>
        <w:t xml:space="preserve"> จังหวัดอุบลราชธานี</w:t>
      </w:r>
    </w:p>
    <w:p w14:paraId="64AB36EC" w14:textId="77777777" w:rsidR="00EB55E7" w:rsidRDefault="00EB55E7">
      <w:pPr>
        <w:rPr>
          <w:lang w:bidi="th-TH"/>
        </w:rPr>
      </w:pPr>
    </w:p>
    <w:p w14:paraId="1766F25A" w14:textId="77777777" w:rsidR="00EB55E7" w:rsidRDefault="00EB55E7"/>
    <w:p w14:paraId="636C13E0" w14:textId="77777777" w:rsidR="00EB55E7" w:rsidRDefault="00EB55E7"/>
    <w:p w14:paraId="44436685" w14:textId="77777777" w:rsidR="00EB55E7" w:rsidRPr="00C202A2" w:rsidRDefault="00EB55E7" w:rsidP="00EB55E7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bookmarkStart w:id="0" w:name="_Hlk163747202"/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คู่มือสำหรับประชาชน</w:t>
      </w:r>
      <w:r w:rsidRPr="00C202A2"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 w:rsidRPr="00C202A2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การรับชำระภาษีป</w:t>
      </w:r>
      <w:r w:rsidR="0046229E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้</w:t>
      </w:r>
      <w:r w:rsidRPr="00C202A2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าย</w:t>
      </w:r>
    </w:p>
    <w:p w14:paraId="68C0D69A" w14:textId="77777777" w:rsidR="00EB55E7" w:rsidRPr="00C202A2" w:rsidRDefault="00EB55E7" w:rsidP="00EB55E7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 w:rsidRPr="00C202A2"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 w:rsidRPr="00C202A2">
        <w:rPr>
          <w:rFonts w:ascii="Cordia New" w:hAnsi="Cordia New"/>
          <w:sz w:val="28"/>
          <w:szCs w:val="28"/>
          <w:lang w:bidi="th-TH"/>
        </w:rPr>
        <w:t>: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A930A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กุดชมภู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A930A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พิบูลมังสาหาร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A930A4">
        <w:rPr>
          <w:rFonts w:ascii="Cordia New" w:hAnsi="Cordia New" w:hint="cs"/>
          <w:noProof/>
          <w:sz w:val="28"/>
          <w:szCs w:val="28"/>
          <w:cs/>
          <w:lang w:bidi="th-TH"/>
        </w:rPr>
        <w:t>อุบลราชธานี</w:t>
      </w:r>
    </w:p>
    <w:p w14:paraId="48F5CD6D" w14:textId="77777777" w:rsidR="00EB55E7" w:rsidRPr="00C202A2" w:rsidRDefault="00EB55E7" w:rsidP="00EB55E7">
      <w:pPr>
        <w:spacing w:after="0" w:line="240" w:lineRule="auto"/>
        <w:rPr>
          <w:rFonts w:ascii="Cordia New" w:hAnsi="Cordia New"/>
          <w:sz w:val="28"/>
          <w:szCs w:val="28"/>
        </w:rPr>
      </w:pPr>
      <w:r w:rsidRPr="00C202A2">
        <w:rPr>
          <w:rFonts w:ascii="Cordia New" w:hAnsi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FCBFD" wp14:editId="0C81909D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07E34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14:paraId="18D6B5A0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C202A2">
        <w:rPr>
          <w:rFonts w:ascii="Cordia New" w:hAnsi="Cordia New"/>
          <w:sz w:val="28"/>
          <w:szCs w:val="28"/>
          <w:lang w:bidi="th-TH"/>
        </w:rPr>
        <w:t>: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การรับชำระภาษีป้าย</w:t>
      </w:r>
    </w:p>
    <w:p w14:paraId="00028B9A" w14:textId="77777777" w:rsidR="00EB55E7" w:rsidRPr="00C202A2" w:rsidRDefault="00EB55E7" w:rsidP="00EB55E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Pr="00C202A2">
        <w:rPr>
          <w:rFonts w:ascii="Cordia New" w:hAnsi="Cordia New"/>
          <w:b/>
          <w:bCs/>
          <w:sz w:val="28"/>
          <w:szCs w:val="28"/>
          <w:lang w:bidi="th-TH"/>
        </w:rPr>
        <w:t>:</w:t>
      </w:r>
      <w:r w:rsidR="00A930A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กองคลัง </w:t>
      </w:r>
      <w:r w:rsidR="00A930A4" w:rsidRPr="00A930A4">
        <w:rPr>
          <w:rFonts w:ascii="Cordia New" w:hAnsi="Cordia New" w:hint="cs"/>
          <w:sz w:val="28"/>
          <w:szCs w:val="28"/>
          <w:cs/>
          <w:lang w:bidi="th-TH"/>
        </w:rPr>
        <w:t>เทศบาลตำบลกุดชมภู</w:t>
      </w:r>
    </w:p>
    <w:p w14:paraId="7CB24991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ประเภทของงานบริการ</w:t>
      </w:r>
      <w:r w:rsidRPr="00C202A2">
        <w:rPr>
          <w:rFonts w:ascii="Cordia New" w:hAnsi="Cordia New"/>
          <w:b/>
          <w:bCs/>
          <w:sz w:val="28"/>
          <w:szCs w:val="28"/>
          <w:lang w:bidi="th-TH"/>
        </w:rPr>
        <w:t>: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EBD2979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Pr="00C202A2">
        <w:rPr>
          <w:rFonts w:ascii="Cordia New" w:hAnsi="Cordia New"/>
          <w:b/>
          <w:bCs/>
          <w:sz w:val="28"/>
          <w:szCs w:val="28"/>
          <w:lang w:bidi="th-TH"/>
        </w:rPr>
        <w:t>:</w:t>
      </w:r>
      <w:r w:rsidR="00A930A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รับแจ้ง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9ED0105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Pr="00C202A2">
        <w:rPr>
          <w:rFonts w:ascii="Cordia New" w:hAnsi="Cordia New"/>
          <w:b/>
          <w:bCs/>
          <w:sz w:val="28"/>
          <w:szCs w:val="28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B55E7" w:rsidRPr="00C202A2" w14:paraId="49BFB6C6" w14:textId="77777777" w:rsidTr="00395AA1">
        <w:tc>
          <w:tcPr>
            <w:tcW w:w="675" w:type="dxa"/>
          </w:tcPr>
          <w:p w14:paraId="344CCC2C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14:paraId="01418609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ภาษีป้าย</w:t>
            </w:r>
            <w:r>
              <w:rPr>
                <w:rFonts w:ascii="Cordia New" w:hAnsi="Cordia New" w:hint="cs"/>
                <w:iCs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C202A2">
              <w:rPr>
                <w:rFonts w:ascii="Cordia New" w:hAnsi="Cordia New"/>
                <w:iCs/>
                <w:noProof/>
                <w:sz w:val="28"/>
                <w:szCs w:val="28"/>
              </w:rPr>
              <w:t>. 2510</w:t>
            </w:r>
            <w:r w:rsidR="0046229E">
              <w:rPr>
                <w:rFonts w:ascii="Cordia New" w:hAnsi="Cordia New"/>
                <w:iCs/>
                <w:sz w:val="28"/>
                <w:szCs w:val="28"/>
              </w:rPr>
              <w:t xml:space="preserve"> </w:t>
            </w:r>
            <w:r w:rsidR="0046229E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แก้ไขเพิ่มเติมฉบับที่</w:t>
            </w:r>
            <w:r w:rsidR="00584CF8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B34AF5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2</w:t>
            </w:r>
            <w:r w:rsidR="0046229E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 xml:space="preserve"> ถึงปัจจุบัน</w:t>
            </w:r>
            <w:r w:rsidR="00B34AF5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 xml:space="preserve"> พ.ศ. 2534 ถึง ปัจจุบัน</w:t>
            </w:r>
          </w:p>
        </w:tc>
      </w:tr>
    </w:tbl>
    <w:p w14:paraId="5AD3A9EA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Pr="00C202A2"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บริการทั่วไป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052A4F1A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="00A930A4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  <w:r w:rsidR="00A930A4"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 w:rsidR="00A930A4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เทศบาลตำบลกุดชมภู 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3294ACC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Pr="00C202A2">
        <w:rPr>
          <w:rFonts w:ascii="Cordia New" w:hAnsi="Cordia New"/>
          <w:noProof/>
          <w:sz w:val="28"/>
          <w:szCs w:val="28"/>
        </w:rPr>
        <w:t>-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2275059" w14:textId="77777777" w:rsidR="00EB55E7" w:rsidRPr="00C202A2" w:rsidRDefault="00EB55E7" w:rsidP="00EB55E7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 w:rsidRPr="00C202A2">
        <w:rPr>
          <w:rFonts w:ascii="Cordia New" w:hAnsi="Cordia New"/>
          <w:sz w:val="28"/>
          <w:szCs w:val="28"/>
          <w:cs/>
          <w:lang w:bidi="th-TH"/>
        </w:rPr>
        <w:tab/>
      </w:r>
      <w:r w:rsidR="0046229E">
        <w:rPr>
          <w:rFonts w:ascii="Cordia New" w:hAnsi="Cordia New" w:hint="cs"/>
          <w:sz w:val="28"/>
          <w:szCs w:val="28"/>
          <w:cs/>
          <w:lang w:bidi="th-TH"/>
        </w:rPr>
        <w:t>4</w:t>
      </w:r>
      <w:r w:rsidR="0046229E">
        <w:rPr>
          <w:rFonts w:ascii="Cordia New" w:hAnsi="Cordia New" w:hint="cs"/>
          <w:noProof/>
          <w:sz w:val="28"/>
          <w:szCs w:val="28"/>
          <w:cs/>
          <w:lang w:bidi="th-TH"/>
        </w:rPr>
        <w:t>6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  วัน</w:t>
      </w:r>
    </w:p>
    <w:p w14:paraId="594230CF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14:paraId="5B57642B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</w:t>
      </w:r>
      <w:r w:rsidRPr="00C202A2">
        <w:rPr>
          <w:rFonts w:ascii="Cordia New" w:hAnsi="Cordia New"/>
          <w:noProof/>
          <w:sz w:val="28"/>
          <w:szCs w:val="28"/>
        </w:rPr>
        <w:t>0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2AA9FD6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  <w:r w:rsidRPr="00C202A2">
        <w:rPr>
          <w:rFonts w:ascii="Cordia New" w:hAnsi="Cordia New"/>
          <w:noProof/>
          <w:sz w:val="28"/>
          <w:szCs w:val="28"/>
        </w:rPr>
        <w:t>0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6C2A2E5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</w:t>
      </w:r>
      <w:r w:rsidRPr="00C202A2">
        <w:rPr>
          <w:rFonts w:ascii="Cordia New" w:hAnsi="Cordia New"/>
          <w:noProof/>
          <w:sz w:val="28"/>
          <w:szCs w:val="28"/>
        </w:rPr>
        <w:t>0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3EFEFFB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Pr="00C202A2">
        <w:rPr>
          <w:rFonts w:ascii="Cordia New" w:hAnsi="Cordia New"/>
          <w:noProof/>
          <w:sz w:val="28"/>
          <w:szCs w:val="28"/>
        </w:rPr>
        <w:t>[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Pr="00C202A2">
        <w:rPr>
          <w:rFonts w:ascii="Cordia New" w:hAnsi="Cordia New"/>
          <w:noProof/>
          <w:sz w:val="28"/>
          <w:szCs w:val="28"/>
        </w:rPr>
        <w:t>]</w:t>
      </w:r>
      <w:r w:rsidR="00A930A4">
        <w:rPr>
          <w:rFonts w:ascii="Cordia New" w:hAnsi="Cordia New"/>
          <w:noProof/>
          <w:sz w:val="28"/>
          <w:szCs w:val="28"/>
        </w:rPr>
        <w:t xml:space="preserve"> </w:t>
      </w:r>
      <w:r w:rsidRPr="00C202A2">
        <w:rPr>
          <w:rFonts w:ascii="Cordia New" w:hAnsi="Cordia New"/>
          <w:noProof/>
          <w:sz w:val="28"/>
          <w:szCs w:val="28"/>
        </w:rPr>
        <w:t xml:space="preserve">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การรับชำระภาษีป้าย </w:t>
      </w:r>
    </w:p>
    <w:p w14:paraId="76D619EA" w14:textId="77777777" w:rsidR="00EB55E7" w:rsidRPr="00A930A4" w:rsidRDefault="00EB55E7" w:rsidP="005677FA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  <w:r w:rsidR="00A930A4">
        <w:rPr>
          <w:rFonts w:ascii="Cordia New" w:hAnsi="Cordia New"/>
          <w:b/>
          <w:bCs/>
          <w:sz w:val="28"/>
          <w:szCs w:val="28"/>
          <w:lang w:bidi="th-TH"/>
        </w:rPr>
        <w:t xml:space="preserve">E- Service One Stop Service </w:t>
      </w:r>
    </w:p>
    <w:tbl>
      <w:tblPr>
        <w:tblpPr w:leftFromText="180" w:rightFromText="180" w:vertAnchor="text" w:horzAnchor="margin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639"/>
      </w:tblGrid>
      <w:tr w:rsidR="00EB55E7" w:rsidRPr="00C202A2" w14:paraId="760C7143" w14:textId="77777777" w:rsidTr="00395AA1">
        <w:tc>
          <w:tcPr>
            <w:tcW w:w="468" w:type="dxa"/>
          </w:tcPr>
          <w:p w14:paraId="0EAD2CE2" w14:textId="77777777" w:rsidR="00EB55E7" w:rsidRPr="00C202A2" w:rsidRDefault="00EB55E7" w:rsidP="005677F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9F8BC8" w14:textId="77777777" w:rsidR="00EB55E7" w:rsidRPr="005E26F3" w:rsidRDefault="00EB55E7" w:rsidP="005677FA">
            <w:pPr>
              <w:tabs>
                <w:tab w:val="left" w:pos="450"/>
              </w:tabs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>เทศบาลตำบล</w:t>
            </w:r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กุดชมภู </w:t>
            </w: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>อำเภอ</w:t>
            </w:r>
            <w:proofErr w:type="spellStart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พิบู</w:t>
            </w:r>
            <w:proofErr w:type="spellEnd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ลม</w:t>
            </w:r>
            <w:proofErr w:type="spellStart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ัง</w:t>
            </w:r>
            <w:proofErr w:type="spellEnd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สาหาร  </w:t>
            </w: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>จังหวัด</w:t>
            </w:r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อุบลราชธานี</w:t>
            </w:r>
          </w:p>
          <w:p w14:paraId="17C23B8B" w14:textId="77777777" w:rsidR="00EB55E7" w:rsidRDefault="00EB55E7" w:rsidP="005677FA">
            <w:pPr>
              <w:pStyle w:val="a3"/>
              <w:tabs>
                <w:tab w:val="left" w:pos="360"/>
              </w:tabs>
              <w:spacing w:after="0" w:line="240" w:lineRule="auto"/>
              <w:ind w:left="0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>หมู่</w:t>
            </w:r>
            <w:r w:rsidRPr="005E26F3">
              <w:rPr>
                <w:rFonts w:ascii="Cordia New" w:hAnsi="Cordia New"/>
                <w:sz w:val="28"/>
                <w:szCs w:val="28"/>
                <w:lang w:bidi="th-TH"/>
              </w:rPr>
              <w:t xml:space="preserve"> </w:t>
            </w:r>
            <w:r w:rsidRPr="005E26F3">
              <w:rPr>
                <w:rFonts w:ascii="Cordia New" w:hAnsi="Cordia New"/>
                <w:sz w:val="28"/>
                <w:szCs w:val="28"/>
              </w:rPr>
              <w:t>5</w:t>
            </w: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 ตำบล</w:t>
            </w:r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กุดชมภู </w:t>
            </w: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อำเภอ</w:t>
            </w:r>
            <w:proofErr w:type="spellStart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พิบู</w:t>
            </w:r>
            <w:proofErr w:type="spellEnd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ลม</w:t>
            </w:r>
            <w:proofErr w:type="spellStart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ัง</w:t>
            </w:r>
            <w:proofErr w:type="spellEnd"/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สาหาร </w:t>
            </w: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จังหวัด</w:t>
            </w:r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อุบลราชธานี</w:t>
            </w:r>
            <w:r w:rsidRPr="005E26F3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 </w:t>
            </w:r>
            <w:r w:rsid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 34110 </w:t>
            </w:r>
          </w:p>
          <w:p w14:paraId="11730CB4" w14:textId="77777777" w:rsidR="00A930A4" w:rsidRDefault="00A930A4" w:rsidP="005677FA">
            <w:pPr>
              <w:spacing w:after="0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 w:rsidRPr="00A930A4">
              <w:rPr>
                <w:rFonts w:ascii="Cordia New" w:hAnsi="Cordia New"/>
                <w:sz w:val="28"/>
                <w:szCs w:val="28"/>
                <w:cs/>
                <w:lang w:bidi="th-TH"/>
              </w:rPr>
              <w:t>โทร</w:t>
            </w:r>
            <w:r w:rsidRPr="00A930A4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ศัพท์ . 0-4521-0989  โทรสาร.  0-4521-0988</w:t>
            </w:r>
            <w:r>
              <w:rPr>
                <w:rFonts w:hint="cs"/>
                <w:cs/>
                <w:lang w:bidi="th-TH"/>
              </w:rPr>
              <w:t xml:space="preserve"> </w:t>
            </w:r>
          </w:p>
          <w:p w14:paraId="05BB1AA1" w14:textId="77777777" w:rsidR="00EB55E7" w:rsidRPr="005E26F3" w:rsidRDefault="00A930A4" w:rsidP="005677FA">
            <w:pPr>
              <w:spacing w:after="0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>ร</w:t>
            </w:r>
            <w:r w:rsidR="00EB55E7" w:rsidRPr="005E26F3"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 xml:space="preserve">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="00EB55E7" w:rsidRPr="005E26F3">
              <w:rPr>
                <w:rFonts w:ascii="Cordia New" w:hAnsi="Cordia New"/>
                <w:spacing w:val="-4"/>
                <w:sz w:val="28"/>
                <w:szCs w:val="28"/>
              </w:rPr>
              <w:t>08:30 - 16:30</w:t>
            </w:r>
            <w:r w:rsidR="00EB55E7" w:rsidRPr="005E26F3"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 w:rsidR="00EB55E7" w:rsidRPr="005E26F3"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>น.</w:t>
            </w:r>
            <w:r w:rsidR="00EB55E7" w:rsidRPr="005E26F3"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</w:t>
            </w:r>
          </w:p>
          <w:p w14:paraId="75F93FAB" w14:textId="77777777" w:rsidR="00EB55E7" w:rsidRPr="00264F5F" w:rsidRDefault="00EB55E7" w:rsidP="005677FA">
            <w:pPr>
              <w:pStyle w:val="a3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 w:rsidRPr="005E26F3"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>(</w:t>
            </w:r>
            <w:r w:rsidR="00A930A4"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>ไม่</w:t>
            </w:r>
            <w:r w:rsidRPr="005E26F3"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>มีพักเที่ยง)</w:t>
            </w:r>
            <w:r w:rsidRPr="005E26F3"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 </w:t>
            </w:r>
          </w:p>
        </w:tc>
      </w:tr>
    </w:tbl>
    <w:p w14:paraId="56621824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C450036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C202A2">
        <w:rPr>
          <w:rFonts w:ascii="Cordia New" w:hAnsi="Cordia New"/>
          <w:noProof/>
          <w:sz w:val="28"/>
          <w:szCs w:val="28"/>
        </w:rPr>
        <w:tab/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ตามพระราชบัญญัติภาษีป้ายพ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 w:rsidRPr="00C202A2">
        <w:rPr>
          <w:rFonts w:ascii="Cordia New" w:hAnsi="Cordia New"/>
          <w:noProof/>
          <w:sz w:val="28"/>
          <w:szCs w:val="28"/>
        </w:rPr>
        <w:t xml:space="preserve">. 2510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1.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เทศบาลหรือองค์การบริหารส่วนตำบล</w:t>
      </w:r>
      <w:r w:rsidRPr="00C202A2">
        <w:rPr>
          <w:rFonts w:ascii="Cordia New" w:hAnsi="Cordia New"/>
          <w:noProof/>
          <w:sz w:val="28"/>
          <w:szCs w:val="28"/>
        </w:rPr>
        <w:t xml:space="preserve">)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ประชาสัมพันธ์ขั้นตอนและวิธีการเสียภาษี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2.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 w:rsidRPr="00C202A2">
        <w:rPr>
          <w:rFonts w:ascii="Cordia New" w:hAnsi="Cordia New"/>
          <w:noProof/>
          <w:sz w:val="28"/>
          <w:szCs w:val="28"/>
        </w:rPr>
        <w:t>. 1)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3.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เจ้าของป้ายยื่นแบบแสดงรายการภาษีป้าย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 w:rsidRPr="00C202A2">
        <w:rPr>
          <w:rFonts w:ascii="Cordia New" w:hAnsi="Cordia New"/>
          <w:noProof/>
          <w:sz w:val="28"/>
          <w:szCs w:val="28"/>
        </w:rPr>
        <w:t xml:space="preserve">. 1)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ภายในเดือนมีนาคม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4.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 w:rsidRPr="00C202A2">
        <w:rPr>
          <w:rFonts w:ascii="Cordia New" w:hAnsi="Cordia New"/>
          <w:noProof/>
          <w:sz w:val="28"/>
          <w:szCs w:val="28"/>
        </w:rPr>
        <w:t>. 3)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5.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องค์กรปกครองส่วนท้องถิ่นรับชำระภาษี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C202A2">
        <w:rPr>
          <w:rFonts w:ascii="Cordia New" w:hAnsi="Cordia New"/>
          <w:noProof/>
          <w:sz w:val="28"/>
          <w:szCs w:val="28"/>
        </w:rPr>
        <w:t>)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6.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กรณีที่เจ้าของป้ายชำระภาษีเกินเวลาที่กำหนด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เกิน </w:t>
      </w:r>
      <w:r w:rsidRPr="00C202A2">
        <w:rPr>
          <w:rFonts w:ascii="Cordia New" w:hAnsi="Cordia New"/>
          <w:noProof/>
          <w:sz w:val="28"/>
          <w:szCs w:val="28"/>
        </w:rPr>
        <w:t xml:space="preserve">15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วันนับแต่ได้รับแจ้งการประเมิน</w:t>
      </w:r>
      <w:r w:rsidRPr="00C202A2">
        <w:rPr>
          <w:rFonts w:ascii="Cordia New" w:hAnsi="Cordia New"/>
          <w:noProof/>
          <w:sz w:val="28"/>
          <w:szCs w:val="28"/>
        </w:rPr>
        <w:t xml:space="preserve">)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ต้องชำระภาษีและเงินเพิ่ม</w:t>
      </w:r>
    </w:p>
    <w:p w14:paraId="4E25D702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1CB634D5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sz w:val="20"/>
          <w:szCs w:val="20"/>
          <w:lang w:bidi="th-TH"/>
        </w:rPr>
      </w:pPr>
      <w:r w:rsidRPr="00C202A2">
        <w:rPr>
          <w:rFonts w:ascii="Cordia New" w:hAnsi="Cordia New"/>
          <w:noProof/>
          <w:sz w:val="28"/>
          <w:szCs w:val="28"/>
          <w:lang w:bidi="th-TH"/>
        </w:rPr>
        <w:lastRenderedPageBreak/>
        <w:t xml:space="preserve">      </w:t>
      </w:r>
      <w:r w:rsidRPr="00C202A2">
        <w:rPr>
          <w:rFonts w:ascii="Cordia New" w:hAnsi="Cordia New"/>
          <w:noProof/>
          <w:sz w:val="28"/>
          <w:szCs w:val="28"/>
        </w:rPr>
        <w:t xml:space="preserve">7.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กรณีที่ผู้รับประเมิน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เจ้าของป้าย</w:t>
      </w:r>
      <w:r w:rsidRPr="00C202A2">
        <w:rPr>
          <w:rFonts w:ascii="Cordia New" w:hAnsi="Cordia New"/>
          <w:noProof/>
          <w:sz w:val="28"/>
          <w:szCs w:val="28"/>
        </w:rPr>
        <w:t xml:space="preserve">)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C202A2">
        <w:rPr>
          <w:rFonts w:ascii="Cordia New" w:hAnsi="Cordia New"/>
          <w:noProof/>
          <w:sz w:val="28"/>
          <w:szCs w:val="28"/>
        </w:rPr>
        <w:t xml:space="preserve">30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C202A2">
        <w:rPr>
          <w:rFonts w:ascii="Cordia New" w:hAnsi="Cordia New"/>
          <w:noProof/>
          <w:sz w:val="28"/>
          <w:szCs w:val="28"/>
        </w:rPr>
        <w:t>(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 w:rsidRPr="00C202A2">
        <w:rPr>
          <w:rFonts w:ascii="Cordia New" w:hAnsi="Cordia New"/>
          <w:noProof/>
          <w:sz w:val="28"/>
          <w:szCs w:val="28"/>
        </w:rPr>
        <w:t xml:space="preserve">. 5)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ภายในระยะเวลา </w:t>
      </w:r>
      <w:r w:rsidRPr="00C202A2">
        <w:rPr>
          <w:rFonts w:ascii="Cordia New" w:hAnsi="Cordia New"/>
          <w:noProof/>
          <w:sz w:val="28"/>
          <w:szCs w:val="28"/>
        </w:rPr>
        <w:t xml:space="preserve">60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 w:rsidRPr="00C202A2">
        <w:rPr>
          <w:rFonts w:ascii="Cordia New" w:hAnsi="Cordia New"/>
          <w:noProof/>
          <w:sz w:val="28"/>
          <w:szCs w:val="28"/>
        </w:rPr>
        <w:t>. 2510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 8.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C202A2">
        <w:rPr>
          <w:rFonts w:ascii="Cordia New" w:hAnsi="Cordia New"/>
          <w:noProof/>
          <w:sz w:val="28"/>
          <w:szCs w:val="28"/>
        </w:rPr>
        <w:t>/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C202A2">
        <w:rPr>
          <w:rFonts w:ascii="Cordia New" w:hAnsi="Cordia New"/>
          <w:noProof/>
          <w:sz w:val="28"/>
          <w:szCs w:val="28"/>
        </w:rPr>
        <w:t>/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เพิ่มเติมหากผู้ยื่นคำขอไม่ดำเนินการแก้ไข</w:t>
      </w:r>
      <w:r w:rsidRPr="00C202A2">
        <w:rPr>
          <w:rFonts w:ascii="Cordia New" w:hAnsi="Cordia New"/>
          <w:noProof/>
          <w:sz w:val="28"/>
          <w:szCs w:val="28"/>
        </w:rPr>
        <w:t>/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 9.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C202A2">
        <w:rPr>
          <w:rFonts w:ascii="Cordia New" w:hAnsi="Cordia New"/>
          <w:noProof/>
          <w:sz w:val="28"/>
          <w:szCs w:val="28"/>
        </w:rPr>
        <w:br/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      10.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C202A2">
        <w:rPr>
          <w:rFonts w:ascii="Cordia New" w:hAnsi="Cordia New"/>
          <w:noProof/>
          <w:sz w:val="28"/>
          <w:szCs w:val="28"/>
        </w:rPr>
        <w:br/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เห็นว่ามีความครบถ้วนตามที่ระบุไว้ในคู่มือประชาชน</w:t>
      </w:r>
      <w:r w:rsidRPr="00C202A2">
        <w:rPr>
          <w:rFonts w:ascii="Cordia New" w:hAnsi="Cordia New"/>
          <w:noProof/>
          <w:sz w:val="28"/>
          <w:szCs w:val="28"/>
        </w:rPr>
        <w:br/>
        <w:t xml:space="preserve">11.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C202A2">
        <w:rPr>
          <w:rFonts w:ascii="Cordia New" w:hAnsi="Cordia New"/>
          <w:noProof/>
          <w:sz w:val="28"/>
          <w:szCs w:val="28"/>
        </w:rPr>
        <w:t xml:space="preserve">7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วันนับแต่วันที่พิจารณาแล้วเสร็จตามมาตรา </w:t>
      </w:r>
      <w:r w:rsidRPr="00C202A2">
        <w:rPr>
          <w:rFonts w:ascii="Cordia New" w:hAnsi="Cordia New"/>
          <w:noProof/>
          <w:sz w:val="28"/>
          <w:szCs w:val="28"/>
        </w:rPr>
        <w:t xml:space="preserve">10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แห่ง</w:t>
      </w:r>
      <w:r w:rsidRPr="00C202A2">
        <w:rPr>
          <w:rFonts w:ascii="Cordia New" w:hAnsi="Cordia New"/>
          <w:noProof/>
          <w:sz w:val="28"/>
          <w:szCs w:val="28"/>
        </w:rPr>
        <w:br/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C202A2">
        <w:rPr>
          <w:rFonts w:ascii="Cordia New" w:hAnsi="Cordia New"/>
          <w:noProof/>
          <w:sz w:val="28"/>
          <w:szCs w:val="28"/>
        </w:rPr>
        <w:t>.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 w:rsidRPr="00C202A2">
        <w:rPr>
          <w:rFonts w:ascii="Cordia New" w:hAnsi="Cordia New"/>
          <w:noProof/>
          <w:sz w:val="28"/>
          <w:szCs w:val="28"/>
        </w:rPr>
        <w:t>. 2558</w:t>
      </w:r>
    </w:p>
    <w:p w14:paraId="15157F56" w14:textId="77777777" w:rsidR="00EB55E7" w:rsidRPr="00C202A2" w:rsidRDefault="0046229E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วิธีการ </w:t>
      </w:r>
      <w:r w:rsidR="00EB55E7"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ในการให้บริการ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903"/>
      </w:tblGrid>
      <w:tr w:rsidR="00EB55E7" w:rsidRPr="00C202A2" w14:paraId="0142BDEE" w14:textId="77777777" w:rsidTr="00A930A4">
        <w:trPr>
          <w:tblHeader/>
        </w:trPr>
        <w:tc>
          <w:tcPr>
            <w:tcW w:w="675" w:type="dxa"/>
            <w:vAlign w:val="center"/>
          </w:tcPr>
          <w:p w14:paraId="74C2C34E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6ECB88F6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11522880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17E875F8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4C0258CD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903" w:type="dxa"/>
          </w:tcPr>
          <w:p w14:paraId="111582AC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B55E7" w:rsidRPr="00C202A2" w14:paraId="4C0526A0" w14:textId="77777777" w:rsidTr="00A930A4">
        <w:tc>
          <w:tcPr>
            <w:tcW w:w="675" w:type="dxa"/>
          </w:tcPr>
          <w:p w14:paraId="787D04D6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F2F7A7B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0B7AA5EA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B3BC4C4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. 1)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3EF88D56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052F914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2A5020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7450CFFC" w14:textId="77777777" w:rsidR="00EB55E7" w:rsidRDefault="00A930A4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กุดชมภู</w:t>
            </w:r>
          </w:p>
          <w:p w14:paraId="5B47FA1F" w14:textId="77777777" w:rsidR="0046229E" w:rsidRPr="00C202A2" w:rsidRDefault="0046229E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กองคลัง</w:t>
            </w:r>
          </w:p>
        </w:tc>
        <w:tc>
          <w:tcPr>
            <w:tcW w:w="1903" w:type="dxa"/>
          </w:tcPr>
          <w:p w14:paraId="73534F99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: 1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ภายในเดือนมีนาคมของทุกปี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5E21A6B4" w14:textId="77777777" w:rsidR="00EB55E7" w:rsidRPr="00C202A2" w:rsidRDefault="0046229E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กุดชมภู</w:t>
            </w:r>
          </w:p>
        </w:tc>
      </w:tr>
      <w:tr w:rsidR="00EB55E7" w:rsidRPr="00C202A2" w14:paraId="199182CA" w14:textId="77777777" w:rsidTr="00A930A4">
        <w:tc>
          <w:tcPr>
            <w:tcW w:w="675" w:type="dxa"/>
          </w:tcPr>
          <w:p w14:paraId="7CA79CCA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536FB53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6954886D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14:paraId="6B029F4D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.1)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และแจ้งการประเมินภาษี</w:t>
            </w:r>
          </w:p>
          <w:p w14:paraId="5EA647C7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C1C9268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F2975F2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549EC0C5" w14:textId="77777777" w:rsidR="00EB55E7" w:rsidRDefault="00A930A4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กุดชมภู</w:t>
            </w:r>
          </w:p>
          <w:p w14:paraId="69562912" w14:textId="77777777" w:rsidR="0046229E" w:rsidRPr="00C202A2" w:rsidRDefault="0046229E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กองคลัง</w:t>
            </w:r>
          </w:p>
        </w:tc>
        <w:tc>
          <w:tcPr>
            <w:tcW w:w="1903" w:type="dxa"/>
          </w:tcPr>
          <w:p w14:paraId="297279C6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.1) 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. 2539)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27B6596D" w14:textId="77777777" w:rsidR="00EB55E7" w:rsidRPr="00C202A2" w:rsidRDefault="00A930A4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กุดชมภู</w:t>
            </w:r>
            <w:r w:rsidR="00EB55E7" w:rsidRPr="00C202A2">
              <w:rPr>
                <w:rFonts w:ascii="Cordia New" w:hAnsi="Cordia New"/>
                <w:noProof/>
                <w:sz w:val="28"/>
                <w:szCs w:val="28"/>
              </w:rPr>
              <w:t xml:space="preserve"> </w:t>
            </w:r>
          </w:p>
        </w:tc>
      </w:tr>
      <w:tr w:rsidR="00EB55E7" w:rsidRPr="00C202A2" w14:paraId="4E74731E" w14:textId="77777777" w:rsidTr="00A930A4">
        <w:tc>
          <w:tcPr>
            <w:tcW w:w="675" w:type="dxa"/>
          </w:tcPr>
          <w:p w14:paraId="7E535133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5F1F37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253D6D67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14:paraId="409ADBE3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เจ้าของป้ายชำระภาษี</w:t>
            </w:r>
          </w:p>
          <w:p w14:paraId="0FF27AA5" w14:textId="77777777" w:rsidR="00EB55E7" w:rsidRDefault="0046229E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ตามที่พนักงานง</w:t>
            </w:r>
          </w:p>
          <w:p w14:paraId="6457C3FC" w14:textId="77777777" w:rsidR="0046229E" w:rsidRPr="00C202A2" w:rsidRDefault="0046229E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เจ้าหน้าที่แจ้งรายการประเมิน</w:t>
            </w:r>
          </w:p>
        </w:tc>
        <w:tc>
          <w:tcPr>
            <w:tcW w:w="1368" w:type="dxa"/>
          </w:tcPr>
          <w:p w14:paraId="160695A8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5A81238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BCFAD0E" w14:textId="77777777" w:rsidR="00EB55E7" w:rsidRPr="00C202A2" w:rsidRDefault="00A930A4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กุดชมภู</w:t>
            </w:r>
          </w:p>
        </w:tc>
        <w:tc>
          <w:tcPr>
            <w:tcW w:w="1903" w:type="dxa"/>
          </w:tcPr>
          <w:p w14:paraId="192EF391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วันนับแต่ได้รับแจ้งการประเมิน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กรณีชำระเกิน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3942B05B" w14:textId="77777777" w:rsidR="00EB55E7" w:rsidRPr="00C202A2" w:rsidRDefault="00A930A4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กุดชมภู</w:t>
            </w:r>
          </w:p>
        </w:tc>
      </w:tr>
    </w:tbl>
    <w:p w14:paraId="64711A7E" w14:textId="77777777" w:rsidR="00EB55E7" w:rsidRPr="00C202A2" w:rsidRDefault="00EB55E7" w:rsidP="00EB55E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Pr="00C202A2">
        <w:rPr>
          <w:rFonts w:ascii="Cordia New" w:hAnsi="Cordia New"/>
          <w:noProof/>
          <w:sz w:val="28"/>
          <w:szCs w:val="28"/>
        </w:rPr>
        <w:t xml:space="preserve">46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2123062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ED70CEB" w14:textId="77777777" w:rsidR="00EB55E7" w:rsidRPr="00C202A2" w:rsidRDefault="00EB55E7" w:rsidP="00EB55E7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 w:rsidRPr="00C202A2"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 w:rsidRPr="00C202A2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4B179419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14:paraId="62995F51" w14:textId="77777777" w:rsidR="00EB55E7" w:rsidRPr="00C202A2" w:rsidRDefault="00EB55E7" w:rsidP="00EB55E7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lang w:bidi="th-TH"/>
        </w:rPr>
        <w:t>15.1)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B55E7" w:rsidRPr="00C202A2" w14:paraId="448E0E60" w14:textId="77777777" w:rsidTr="00395AA1">
        <w:trPr>
          <w:tblHeader/>
          <w:jc w:val="center"/>
        </w:trPr>
        <w:tc>
          <w:tcPr>
            <w:tcW w:w="675" w:type="dxa"/>
            <w:vAlign w:val="center"/>
          </w:tcPr>
          <w:p w14:paraId="30EA9745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9FAAC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23D272B3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5B870B2D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66C4A87E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2180E03D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68273E4D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B55E7" w:rsidRPr="00C202A2" w14:paraId="0F85315D" w14:textId="77777777" w:rsidTr="00395AA1">
        <w:trPr>
          <w:jc w:val="center"/>
        </w:trPr>
        <w:tc>
          <w:tcPr>
            <w:tcW w:w="675" w:type="dxa"/>
          </w:tcPr>
          <w:p w14:paraId="18CA6320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7498BD5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4B862F9D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5DD6D94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AC1B4E9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04462916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A2EDB0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B55E7" w:rsidRPr="00C202A2" w14:paraId="2A54107C" w14:textId="77777777" w:rsidTr="00395AA1">
        <w:trPr>
          <w:jc w:val="center"/>
        </w:trPr>
        <w:tc>
          <w:tcPr>
            <w:tcW w:w="675" w:type="dxa"/>
          </w:tcPr>
          <w:p w14:paraId="03C367A6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A6BFAE2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B84970E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8A3BDBE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B2EAB4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06E2DC94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34BD6E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B55E7" w:rsidRPr="00C202A2" w14:paraId="73AFB71F" w14:textId="77777777" w:rsidTr="00395AA1">
        <w:trPr>
          <w:jc w:val="center"/>
        </w:trPr>
        <w:tc>
          <w:tcPr>
            <w:tcW w:w="675" w:type="dxa"/>
          </w:tcPr>
          <w:p w14:paraId="7609319F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9C19307" w14:textId="77777777" w:rsidR="00EB55E7" w:rsidRDefault="00EB55E7" w:rsidP="00395AA1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14:paraId="72324D87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D53A05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51F7C9A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3FBEEEB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33099872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2A168C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B55E7" w:rsidRPr="00C202A2" w14:paraId="673F79B4" w14:textId="77777777" w:rsidTr="00395AA1">
        <w:trPr>
          <w:jc w:val="center"/>
        </w:trPr>
        <w:tc>
          <w:tcPr>
            <w:tcW w:w="675" w:type="dxa"/>
          </w:tcPr>
          <w:p w14:paraId="37111E4B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6C3EACE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14:paraId="4513A638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DDC93D4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21FEB8E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0D9C81A1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25A533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B55E7" w:rsidRPr="00C202A2" w14:paraId="1EA8FEA5" w14:textId="77777777" w:rsidTr="00395AA1">
        <w:trPr>
          <w:jc w:val="center"/>
        </w:trPr>
        <w:tc>
          <w:tcPr>
            <w:tcW w:w="675" w:type="dxa"/>
          </w:tcPr>
          <w:p w14:paraId="092CE8FA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AF27898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หนังสือรับรองนิติบุคคล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กรณีนิติบุคคล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6309146B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E61255C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E3281F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6886DDBD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F58982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B55E7" w:rsidRPr="00C202A2" w14:paraId="2E7DD6FC" w14:textId="77777777" w:rsidTr="00395AA1">
        <w:trPr>
          <w:jc w:val="center"/>
        </w:trPr>
        <w:tc>
          <w:tcPr>
            <w:tcW w:w="675" w:type="dxa"/>
          </w:tcPr>
          <w:p w14:paraId="543DBF2E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FDC2D3D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สำเนาใบเสร็จรับเงินภาษีป้าย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1CC05BB9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A8B8487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567EAFC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2EAEAB60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F15604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B55E7" w:rsidRPr="00C202A2" w14:paraId="65686ABF" w14:textId="77777777" w:rsidTr="00395AA1">
        <w:trPr>
          <w:jc w:val="center"/>
        </w:trPr>
        <w:tc>
          <w:tcPr>
            <w:tcW w:w="675" w:type="dxa"/>
          </w:tcPr>
          <w:p w14:paraId="2CAD3B05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 w:rsidRPr="00C202A2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CBDEE82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 w:rsidRPr="00C202A2"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D73B3D6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AC704F1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015501F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1CAF5C14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6C2231" w14:textId="77777777" w:rsidR="00EB55E7" w:rsidRPr="00C202A2" w:rsidRDefault="00EB55E7" w:rsidP="00395AA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71D3FD05" w14:textId="77777777" w:rsidR="00EB55E7" w:rsidRPr="00C202A2" w:rsidRDefault="00EB55E7" w:rsidP="00EB55E7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lang w:bidi="th-TH"/>
        </w:rPr>
        <w:t>15.2)</w:t>
      </w: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3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EB55E7" w:rsidRPr="00C202A2" w14:paraId="44C40244" w14:textId="77777777" w:rsidTr="00A930A4">
        <w:trPr>
          <w:tblHeader/>
        </w:trPr>
        <w:tc>
          <w:tcPr>
            <w:tcW w:w="675" w:type="dxa"/>
            <w:vAlign w:val="center"/>
          </w:tcPr>
          <w:p w14:paraId="6C9EAEA3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1E9E8CF1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4391B86A" w14:textId="77777777" w:rsidR="00EB55E7" w:rsidRPr="00C202A2" w:rsidRDefault="00EB55E7" w:rsidP="00395A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485CA38F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24FB71C1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5D47B38E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22C04281" w14:textId="77777777" w:rsidR="00EB55E7" w:rsidRPr="00C202A2" w:rsidRDefault="00EB55E7" w:rsidP="00395AA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C202A2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B55E7" w:rsidRPr="00C202A2" w14:paraId="0D17344C" w14:textId="77777777" w:rsidTr="00A930A4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2E97B568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C202A2"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4E3DEF19" w14:textId="77777777" w:rsidR="00EB55E7" w:rsidRPr="00C202A2" w:rsidRDefault="00EB55E7" w:rsidP="00EB55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C202A2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EB55E7" w:rsidRPr="00C202A2" w14:paraId="5E45C0A4" w14:textId="77777777" w:rsidTr="00395AA1">
        <w:trPr>
          <w:trHeight w:val="567"/>
        </w:trPr>
        <w:tc>
          <w:tcPr>
            <w:tcW w:w="10314" w:type="dxa"/>
            <w:vAlign w:val="center"/>
          </w:tcPr>
          <w:p w14:paraId="390A615B" w14:textId="77777777" w:rsidR="00EB55E7" w:rsidRPr="00C202A2" w:rsidRDefault="00EB55E7" w:rsidP="00395AA1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 w:rsidRPr="00C202A2"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ไม่มี</w:t>
            </w:r>
            <w:r w:rsidR="0046229E">
              <w:rPr>
                <w:rFonts w:ascii="Cordia New" w:hAnsi="Cordia New" w:hint="cs"/>
                <w:i/>
                <w:iCs/>
                <w:sz w:val="28"/>
                <w:szCs w:val="28"/>
                <w:cs/>
                <w:lang w:bidi="th-TH"/>
              </w:rPr>
              <w:t>ค่าธรรมเนียม</w:t>
            </w:r>
          </w:p>
        </w:tc>
      </w:tr>
    </w:tbl>
    <w:p w14:paraId="34FC3297" w14:textId="77777777" w:rsidR="00EB55E7" w:rsidRPr="00F5468F" w:rsidRDefault="00EB55E7" w:rsidP="00EB55E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>17. ช่องทางการร้องเรียน</w:t>
      </w:r>
    </w:p>
    <w:p w14:paraId="4A2D8A9F" w14:textId="77777777" w:rsidR="00A930A4" w:rsidRPr="004C4C73" w:rsidRDefault="00EB55E7" w:rsidP="00A930A4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noProof/>
          <w:sz w:val="32"/>
          <w:szCs w:val="32"/>
          <w:lang w:bidi="th-TH"/>
        </w:rPr>
      </w:pPr>
      <w:r w:rsidRPr="00F5468F">
        <w:rPr>
          <w:rFonts w:ascii="Cordia New" w:hAnsi="Cordia New"/>
          <w:sz w:val="28"/>
          <w:szCs w:val="28"/>
          <w:cs/>
          <w:lang w:bidi="th-TH"/>
        </w:rPr>
        <w:t xml:space="preserve">      </w:t>
      </w:r>
      <w:r w:rsidR="00A930A4">
        <w:rPr>
          <w:rFonts w:ascii="Cordia New" w:hAnsi="Cordia New"/>
          <w:noProof/>
          <w:sz w:val="28"/>
          <w:szCs w:val="28"/>
          <w:lang w:bidi="th-TH"/>
        </w:rPr>
        <w:t xml:space="preserve"> </w:t>
      </w:r>
      <w:r w:rsidR="00A930A4" w:rsidRPr="004C4C73">
        <w:rPr>
          <w:rFonts w:ascii="Cordia New" w:hAnsi="Cordia New"/>
          <w:sz w:val="32"/>
          <w:szCs w:val="32"/>
          <w:lang w:bidi="th-TH"/>
        </w:rPr>
        <w:t>1</w:t>
      </w:r>
      <w:r w:rsidR="00A930A4" w:rsidRPr="004C4C73">
        <w:rPr>
          <w:rFonts w:ascii="Cordia New" w:hAnsi="Cordia New"/>
          <w:sz w:val="32"/>
          <w:szCs w:val="32"/>
          <w:cs/>
          <w:lang w:bidi="th-TH"/>
        </w:rPr>
        <w:t>) ช่องทางการร้องเรียน</w:t>
      </w:r>
      <w:r w:rsidR="00A930A4"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ศูนย์ดำรงธรรมจังหวัด</w:t>
      </w:r>
      <w:r w:rsidR="00A930A4"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อุบลราชธานี</w:t>
      </w:r>
    </w:p>
    <w:p w14:paraId="502BBF57" w14:textId="77777777" w:rsidR="00A930A4" w:rsidRDefault="00A930A4" w:rsidP="00A930A4">
      <w:pPr>
        <w:spacing w:after="0"/>
        <w:rPr>
          <w:rFonts w:ascii="Cordia New" w:hAnsi="Cordia New"/>
          <w:noProof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 xml:space="preserve">      2)</w:t>
      </w:r>
      <w:r w:rsidRPr="004C4C73">
        <w:rPr>
          <w:rFonts w:ascii="Cordia New" w:hAnsi="Cordia New"/>
          <w:sz w:val="32"/>
          <w:szCs w:val="32"/>
          <w:cs/>
          <w:lang w:bidi="th-TH"/>
        </w:rPr>
        <w:t>ช่องทางการร้องเรียน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ศูนย์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ดำรงธรรม</w:t>
      </w:r>
      <w:r w:rsidRPr="004C4C73">
        <w:rPr>
          <w:rFonts w:hint="cs"/>
          <w:sz w:val="32"/>
          <w:szCs w:val="32"/>
          <w:cs/>
          <w:lang w:bidi="th-TH"/>
        </w:rPr>
        <w:t>อำเภอ</w:t>
      </w:r>
      <w:proofErr w:type="spellStart"/>
      <w:r w:rsidRPr="004C4C73">
        <w:rPr>
          <w:rFonts w:hint="cs"/>
          <w:sz w:val="32"/>
          <w:szCs w:val="32"/>
          <w:cs/>
          <w:lang w:bidi="th-TH"/>
        </w:rPr>
        <w:t>พิบ</w:t>
      </w:r>
      <w:r w:rsidR="005677FA">
        <w:rPr>
          <w:rFonts w:hint="cs"/>
          <w:sz w:val="32"/>
          <w:szCs w:val="32"/>
          <w:cs/>
          <w:lang w:bidi="th-TH"/>
        </w:rPr>
        <w:t>ู</w:t>
      </w:r>
      <w:proofErr w:type="spellEnd"/>
      <w:r w:rsidRPr="004C4C73">
        <w:rPr>
          <w:rFonts w:hint="cs"/>
          <w:sz w:val="32"/>
          <w:szCs w:val="32"/>
          <w:cs/>
          <w:lang w:bidi="th-TH"/>
        </w:rPr>
        <w:t>ลม</w:t>
      </w:r>
      <w:proofErr w:type="spellStart"/>
      <w:r w:rsidRPr="004C4C73">
        <w:rPr>
          <w:rFonts w:hint="cs"/>
          <w:sz w:val="32"/>
          <w:szCs w:val="32"/>
          <w:cs/>
          <w:lang w:bidi="th-TH"/>
        </w:rPr>
        <w:t>ัง</w:t>
      </w:r>
      <w:proofErr w:type="spellEnd"/>
      <w:r w:rsidRPr="004C4C73">
        <w:rPr>
          <w:rFonts w:hint="cs"/>
          <w:sz w:val="32"/>
          <w:szCs w:val="32"/>
          <w:cs/>
          <w:lang w:bidi="th-TH"/>
        </w:rPr>
        <w:t>สาหาร</w:t>
      </w:r>
      <w:r>
        <w:rPr>
          <w:rFonts w:hint="cs"/>
          <w:sz w:val="32"/>
          <w:szCs w:val="32"/>
          <w:cs/>
          <w:lang w:bidi="th-TH"/>
        </w:rPr>
        <w:t xml:space="preserve"> </w:t>
      </w:r>
    </w:p>
    <w:p w14:paraId="395854AE" w14:textId="77777777" w:rsidR="00A930A4" w:rsidRPr="004C4C73" w:rsidRDefault="00A930A4" w:rsidP="00A930A4">
      <w:pPr>
        <w:spacing w:after="0"/>
        <w:rPr>
          <w:rFonts w:ascii="Cordia New" w:hAnsi="Cordia New"/>
          <w:noProof/>
          <w:sz w:val="32"/>
          <w:szCs w:val="32"/>
          <w:lang w:bidi="th-TH"/>
        </w:rPr>
      </w:pP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  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3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4C4C73">
        <w:rPr>
          <w:rFonts w:ascii="Cordia New" w:hAnsi="Cordia New"/>
          <w:sz w:val="32"/>
          <w:szCs w:val="32"/>
          <w:cs/>
          <w:lang w:bidi="th-TH"/>
        </w:rPr>
        <w:t>ช่องทางการร้องเรียน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ศูนย์ยุติธรรมตำบลกุดชมภู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>เทศบาลตำบล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กุดชมภู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</w:t>
      </w:r>
    </w:p>
    <w:p w14:paraId="0CB57C84" w14:textId="77777777" w:rsidR="00A930A4" w:rsidRPr="004C4C73" w:rsidRDefault="00A930A4" w:rsidP="00A930A4">
      <w:pPr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          หมู่ที่ 5  ตำบล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กุดชมภู 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อำเภ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อพิบูลมังสาหาร </w:t>
      </w: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จังหวัด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>อุบลราชธานี</w:t>
      </w:r>
    </w:p>
    <w:p w14:paraId="29769D9C" w14:textId="77777777" w:rsidR="00A930A4" w:rsidRPr="004C4C73" w:rsidRDefault="00A930A4" w:rsidP="00A930A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4C4C73">
        <w:rPr>
          <w:rFonts w:ascii="Cordia New" w:hAnsi="Cordia New"/>
          <w:noProof/>
          <w:sz w:val="32"/>
          <w:szCs w:val="32"/>
          <w:cs/>
          <w:lang w:bidi="th-TH"/>
        </w:rPr>
        <w:t xml:space="preserve">     โทร.</w:t>
      </w:r>
      <w:r w:rsidRPr="004C4C7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4C4C73"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 w:rsidRPr="004C4C73">
        <w:rPr>
          <w:rFonts w:ascii="Cordia New" w:hAnsi="Cordia New"/>
          <w:sz w:val="32"/>
          <w:szCs w:val="32"/>
          <w:cs/>
          <w:lang w:bidi="th-TH"/>
        </w:rPr>
        <w:t>โทร</w:t>
      </w:r>
      <w:r w:rsidRPr="004C4C73">
        <w:rPr>
          <w:rFonts w:ascii="Cordia New" w:hAnsi="Cordia New" w:hint="cs"/>
          <w:sz w:val="32"/>
          <w:szCs w:val="32"/>
          <w:cs/>
          <w:lang w:bidi="th-TH"/>
        </w:rPr>
        <w:t>ศัพท์ . 045210989  โทรสาร.  045210988</w:t>
      </w:r>
    </w:p>
    <w:p w14:paraId="4689325A" w14:textId="77777777" w:rsidR="00EB55E7" w:rsidRPr="00F5468F" w:rsidRDefault="00EB55E7" w:rsidP="00EB55E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F5468F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EB55E7" w:rsidRPr="00F5468F" w14:paraId="57328CC4" w14:textId="77777777" w:rsidTr="00395AA1">
        <w:trPr>
          <w:trHeight w:val="567"/>
        </w:trPr>
        <w:tc>
          <w:tcPr>
            <w:tcW w:w="10173" w:type="dxa"/>
            <w:vAlign w:val="center"/>
          </w:tcPr>
          <w:p w14:paraId="185D87E1" w14:textId="77777777" w:rsidR="00EB55E7" w:rsidRPr="00F5468F" w:rsidRDefault="00EB55E7" w:rsidP="00395AA1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 w:rsidRPr="00F5468F"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  <w:bookmarkEnd w:id="0"/>
    </w:tbl>
    <w:p w14:paraId="494F26BA" w14:textId="77777777" w:rsidR="00EB55E7" w:rsidRDefault="00EB55E7"/>
    <w:sectPr w:rsidR="00EB55E7" w:rsidSect="00A930A4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D64E0344"/>
    <w:lvl w:ilvl="0" w:tplc="B82C261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0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E7"/>
    <w:rsid w:val="003F6E2E"/>
    <w:rsid w:val="0046229E"/>
    <w:rsid w:val="005677FA"/>
    <w:rsid w:val="00584CF8"/>
    <w:rsid w:val="005B3140"/>
    <w:rsid w:val="00A930A4"/>
    <w:rsid w:val="00B34AF5"/>
    <w:rsid w:val="00D043AB"/>
    <w:rsid w:val="00E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0B6"/>
  <w15:chartTrackingRefBased/>
  <w15:docId w15:val="{659EC2CA-430F-4DD0-893B-B53102E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E7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930A4"/>
    <w:pPr>
      <w:ind w:left="720"/>
      <w:contextualSpacing/>
    </w:pPr>
  </w:style>
  <w:style w:type="paragraph" w:styleId="a4">
    <w:name w:val="List Paragraph"/>
    <w:basedOn w:val="a"/>
    <w:uiPriority w:val="34"/>
    <w:qFormat/>
    <w:rsid w:val="00EB5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CF8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4CF8"/>
    <w:rPr>
      <w:rFonts w:ascii="Leelawadee" w:eastAsia="Calibri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HP</cp:lastModifiedBy>
  <cp:revision>5</cp:revision>
  <cp:lastPrinted>2024-04-17T06:02:00Z</cp:lastPrinted>
  <dcterms:created xsi:type="dcterms:W3CDTF">2024-04-11T10:18:00Z</dcterms:created>
  <dcterms:modified xsi:type="dcterms:W3CDTF">2024-04-18T03:58:00Z</dcterms:modified>
</cp:coreProperties>
</file>